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6833" w:tblpY="192"/>
        <w:tblOverlap w:val="never"/>
        <w:tblW w:w="4076" w:type="dxa"/>
        <w:tblInd w:w="0" w:type="dxa"/>
        <w:tblCellMar>
          <w:top w:w="5" w:type="dxa"/>
          <w:left w:w="30" w:type="dxa"/>
          <w:right w:w="72" w:type="dxa"/>
        </w:tblCellMar>
        <w:tblLook w:val="04A0" w:firstRow="1" w:lastRow="0" w:firstColumn="1" w:lastColumn="0" w:noHBand="0" w:noVBand="1"/>
      </w:tblPr>
      <w:tblGrid>
        <w:gridCol w:w="4076"/>
      </w:tblGrid>
      <w:tr w:rsidR="00A26FF5" w14:paraId="6ABB7835" w14:textId="77777777">
        <w:trPr>
          <w:trHeight w:val="479"/>
        </w:trPr>
        <w:tc>
          <w:tcPr>
            <w:tcW w:w="4076" w:type="dxa"/>
            <w:tcBorders>
              <w:top w:val="single" w:sz="4" w:space="0" w:color="000000"/>
              <w:left w:val="single" w:sz="4" w:space="0" w:color="000000"/>
              <w:bottom w:val="single" w:sz="4" w:space="0" w:color="000000"/>
              <w:right w:val="single" w:sz="4" w:space="0" w:color="000000"/>
            </w:tcBorders>
            <w:shd w:val="clear" w:color="auto" w:fill="000000"/>
          </w:tcPr>
          <w:p w14:paraId="550638BC" w14:textId="77777777" w:rsidR="00A26FF5" w:rsidRDefault="00C35DC6">
            <w:pPr>
              <w:ind w:left="202"/>
            </w:pPr>
            <w:r>
              <w:rPr>
                <w:rFonts w:ascii="Arial" w:eastAsia="Arial" w:hAnsi="Arial" w:cs="Arial"/>
                <w:b/>
                <w:color w:val="FFFFFF"/>
                <w:sz w:val="26"/>
              </w:rPr>
              <w:t>CHECKMARK YOUR CHOICE</w:t>
            </w:r>
            <w:r>
              <w:rPr>
                <w:rFonts w:ascii="Arial" w:eastAsia="Arial" w:hAnsi="Arial" w:cs="Arial"/>
                <w:b/>
                <w:color w:val="FFFFFF"/>
                <w:sz w:val="24"/>
              </w:rPr>
              <w:t xml:space="preserve"> </w:t>
            </w:r>
          </w:p>
        </w:tc>
      </w:tr>
      <w:tr w:rsidR="00A26FF5" w14:paraId="1637F28E" w14:textId="77777777">
        <w:trPr>
          <w:trHeight w:val="4809"/>
        </w:trPr>
        <w:tc>
          <w:tcPr>
            <w:tcW w:w="4076" w:type="dxa"/>
            <w:tcBorders>
              <w:top w:val="single" w:sz="4" w:space="0" w:color="000000"/>
              <w:left w:val="single" w:sz="4" w:space="0" w:color="000000"/>
              <w:bottom w:val="single" w:sz="4" w:space="0" w:color="000000"/>
              <w:right w:val="single" w:sz="4" w:space="0" w:color="000000"/>
            </w:tcBorders>
          </w:tcPr>
          <w:p w14:paraId="34FF8962" w14:textId="77777777" w:rsidR="00A26FF5" w:rsidRDefault="00C35DC6" w:rsidP="00F831FE">
            <w:pPr>
              <w:numPr>
                <w:ilvl w:val="0"/>
                <w:numId w:val="3"/>
              </w:numPr>
              <w:spacing w:after="124" w:line="276" w:lineRule="auto"/>
              <w:ind w:hanging="360"/>
            </w:pPr>
            <w:r>
              <w:rPr>
                <w:rFonts w:ascii="Arial" w:eastAsia="Arial" w:hAnsi="Arial" w:cs="Arial"/>
                <w:b/>
                <w:sz w:val="20"/>
              </w:rPr>
              <w:t>Spring Break</w:t>
            </w:r>
            <w:r>
              <w:rPr>
                <w:rFonts w:ascii="Arial" w:eastAsia="Arial" w:hAnsi="Arial" w:cs="Arial"/>
                <w:sz w:val="20"/>
              </w:rPr>
              <w:t xml:space="preserve"> (Mar 18-23) </w:t>
            </w:r>
            <w:r>
              <w:rPr>
                <w:rFonts w:ascii="Arial" w:eastAsia="Arial" w:hAnsi="Arial" w:cs="Arial"/>
                <w:b/>
                <w:sz w:val="20"/>
              </w:rPr>
              <w:t>$185</w:t>
            </w:r>
            <w:r>
              <w:rPr>
                <w:rFonts w:ascii="Arial" w:eastAsia="Arial" w:hAnsi="Arial" w:cs="Arial"/>
                <w:sz w:val="20"/>
              </w:rPr>
              <w:t xml:space="preserve"> </w:t>
            </w:r>
          </w:p>
          <w:p w14:paraId="4A463F4E" w14:textId="0A376253" w:rsidR="00A26FF5" w:rsidRDefault="000729FD" w:rsidP="00F831FE">
            <w:pPr>
              <w:numPr>
                <w:ilvl w:val="0"/>
                <w:numId w:val="3"/>
              </w:numPr>
              <w:spacing w:after="124" w:line="276" w:lineRule="auto"/>
              <w:ind w:hanging="360"/>
            </w:pPr>
            <w:r>
              <w:rPr>
                <w:rFonts w:ascii="Arial" w:eastAsia="Arial" w:hAnsi="Arial" w:cs="Arial"/>
                <w:b/>
                <w:bCs/>
                <w:sz w:val="20"/>
              </w:rPr>
              <w:t>Wilderness</w:t>
            </w:r>
            <w:r w:rsidR="00C35DC6">
              <w:rPr>
                <w:rFonts w:ascii="Arial" w:eastAsia="Arial" w:hAnsi="Arial" w:cs="Arial"/>
                <w:sz w:val="20"/>
              </w:rPr>
              <w:t xml:space="preserve"> </w:t>
            </w:r>
            <w:r>
              <w:rPr>
                <w:rFonts w:ascii="Arial" w:eastAsia="Arial" w:hAnsi="Arial" w:cs="Arial"/>
                <w:sz w:val="20"/>
              </w:rPr>
              <w:t xml:space="preserve">(July 2- 5) </w:t>
            </w:r>
            <w:r w:rsidRPr="000729FD">
              <w:rPr>
                <w:rFonts w:ascii="Arial" w:eastAsia="Arial" w:hAnsi="Arial" w:cs="Arial"/>
                <w:b/>
                <w:bCs/>
                <w:sz w:val="20"/>
              </w:rPr>
              <w:t>$170</w:t>
            </w:r>
            <w:r w:rsidR="00C35DC6">
              <w:rPr>
                <w:rFonts w:ascii="Arial" w:eastAsia="Arial" w:hAnsi="Arial" w:cs="Arial"/>
                <w:sz w:val="20"/>
              </w:rPr>
              <w:t xml:space="preserve"> </w:t>
            </w:r>
          </w:p>
          <w:p w14:paraId="03F770DA" w14:textId="1F7AFB51" w:rsidR="00A26FF5" w:rsidRDefault="00C35DC6" w:rsidP="00F831FE">
            <w:pPr>
              <w:numPr>
                <w:ilvl w:val="0"/>
                <w:numId w:val="3"/>
              </w:numPr>
              <w:spacing w:after="124" w:line="276" w:lineRule="auto"/>
              <w:ind w:hanging="360"/>
            </w:pPr>
            <w:r>
              <w:rPr>
                <w:rFonts w:ascii="Arial" w:eastAsia="Arial" w:hAnsi="Arial" w:cs="Arial"/>
                <w:b/>
                <w:sz w:val="20"/>
              </w:rPr>
              <w:t>E</w:t>
            </w:r>
            <w:r w:rsidR="000729FD">
              <w:rPr>
                <w:rFonts w:ascii="Arial" w:eastAsia="Arial" w:hAnsi="Arial" w:cs="Arial"/>
                <w:b/>
                <w:sz w:val="20"/>
              </w:rPr>
              <w:t xml:space="preserve">xplorer </w:t>
            </w:r>
            <w:r w:rsidR="000729FD">
              <w:rPr>
                <w:rFonts w:ascii="Arial" w:eastAsia="Arial" w:hAnsi="Arial" w:cs="Arial"/>
                <w:bCs/>
                <w:sz w:val="20"/>
              </w:rPr>
              <w:t xml:space="preserve">(July 2-4) </w:t>
            </w:r>
            <w:r w:rsidR="000729FD">
              <w:rPr>
                <w:rFonts w:ascii="Arial" w:eastAsia="Arial" w:hAnsi="Arial" w:cs="Arial"/>
                <w:b/>
                <w:sz w:val="20"/>
              </w:rPr>
              <w:t>$100</w:t>
            </w:r>
            <w:r>
              <w:rPr>
                <w:rFonts w:ascii="Arial" w:eastAsia="Arial" w:hAnsi="Arial" w:cs="Arial"/>
                <w:sz w:val="20"/>
              </w:rPr>
              <w:t xml:space="preserve"> </w:t>
            </w:r>
          </w:p>
          <w:p w14:paraId="46B102AF" w14:textId="57E8667E" w:rsidR="00A26FF5" w:rsidRDefault="000729FD" w:rsidP="00F831FE">
            <w:pPr>
              <w:numPr>
                <w:ilvl w:val="0"/>
                <w:numId w:val="3"/>
              </w:numPr>
              <w:spacing w:after="122" w:line="276" w:lineRule="auto"/>
              <w:ind w:hanging="360"/>
            </w:pPr>
            <w:r>
              <w:rPr>
                <w:rFonts w:ascii="Arial" w:eastAsia="Arial" w:hAnsi="Arial" w:cs="Arial"/>
                <w:b/>
                <w:sz w:val="20"/>
              </w:rPr>
              <w:t>Adventure #1</w:t>
            </w:r>
            <w:r w:rsidR="00C35DC6">
              <w:rPr>
                <w:rFonts w:ascii="Arial" w:eastAsia="Arial" w:hAnsi="Arial" w:cs="Arial"/>
                <w:sz w:val="20"/>
              </w:rPr>
              <w:t xml:space="preserve"> </w:t>
            </w:r>
            <w:r>
              <w:rPr>
                <w:rFonts w:ascii="Arial" w:eastAsia="Arial" w:hAnsi="Arial" w:cs="Arial"/>
                <w:sz w:val="20"/>
              </w:rPr>
              <w:t xml:space="preserve">(July 6 - 10) </w:t>
            </w:r>
            <w:r>
              <w:rPr>
                <w:rFonts w:ascii="Arial" w:eastAsia="Arial" w:hAnsi="Arial" w:cs="Arial"/>
                <w:b/>
                <w:bCs/>
                <w:sz w:val="20"/>
              </w:rPr>
              <w:t>$210</w:t>
            </w:r>
          </w:p>
          <w:p w14:paraId="09B0CCFD" w14:textId="77777777" w:rsidR="000729FD" w:rsidRPr="000729FD" w:rsidRDefault="000729FD" w:rsidP="00F831FE">
            <w:pPr>
              <w:numPr>
                <w:ilvl w:val="0"/>
                <w:numId w:val="3"/>
              </w:numPr>
              <w:spacing w:line="360" w:lineRule="auto"/>
              <w:ind w:hanging="360"/>
            </w:pPr>
            <w:r>
              <w:rPr>
                <w:rFonts w:ascii="Arial" w:eastAsia="Arial" w:hAnsi="Arial" w:cs="Arial"/>
                <w:b/>
                <w:sz w:val="20"/>
              </w:rPr>
              <w:t xml:space="preserve">Adventure #2 </w:t>
            </w:r>
            <w:r>
              <w:rPr>
                <w:rFonts w:ascii="Arial" w:eastAsia="Arial" w:hAnsi="Arial" w:cs="Arial"/>
                <w:bCs/>
                <w:sz w:val="20"/>
              </w:rPr>
              <w:t xml:space="preserve">(July 12 – 17) </w:t>
            </w:r>
            <w:r>
              <w:rPr>
                <w:rFonts w:ascii="Arial" w:eastAsia="Arial" w:hAnsi="Arial" w:cs="Arial"/>
                <w:b/>
                <w:sz w:val="20"/>
              </w:rPr>
              <w:t>$230</w:t>
            </w:r>
          </w:p>
          <w:p w14:paraId="232AC485" w14:textId="5AD29669" w:rsidR="00A26FF5" w:rsidRDefault="00C35DC6" w:rsidP="00F831FE">
            <w:pPr>
              <w:numPr>
                <w:ilvl w:val="0"/>
                <w:numId w:val="3"/>
              </w:numPr>
              <w:spacing w:after="124" w:line="276" w:lineRule="auto"/>
              <w:ind w:hanging="360"/>
            </w:pPr>
            <w:r w:rsidRPr="000729FD">
              <w:rPr>
                <w:rFonts w:ascii="Arial" w:eastAsia="Arial" w:hAnsi="Arial" w:cs="Arial"/>
                <w:b/>
                <w:sz w:val="20"/>
              </w:rPr>
              <w:t>Adventure #3</w:t>
            </w:r>
            <w:r w:rsidRPr="000729FD">
              <w:rPr>
                <w:rFonts w:ascii="Arial" w:eastAsia="Arial" w:hAnsi="Arial" w:cs="Arial"/>
                <w:sz w:val="20"/>
              </w:rPr>
              <w:t xml:space="preserve"> (J</w:t>
            </w:r>
            <w:r w:rsidR="000729FD">
              <w:rPr>
                <w:rFonts w:ascii="Arial" w:eastAsia="Arial" w:hAnsi="Arial" w:cs="Arial"/>
                <w:sz w:val="20"/>
              </w:rPr>
              <w:t xml:space="preserve">uly 19 – 24) </w:t>
            </w:r>
            <w:r w:rsidR="000729FD">
              <w:rPr>
                <w:rFonts w:ascii="Arial" w:eastAsia="Arial" w:hAnsi="Arial" w:cs="Arial"/>
                <w:b/>
                <w:bCs/>
                <w:sz w:val="20"/>
              </w:rPr>
              <w:t>$230</w:t>
            </w:r>
            <w:r w:rsidRPr="000729FD">
              <w:rPr>
                <w:rFonts w:ascii="Arial" w:eastAsia="Arial" w:hAnsi="Arial" w:cs="Arial"/>
                <w:sz w:val="20"/>
              </w:rPr>
              <w:t xml:space="preserve"> </w:t>
            </w:r>
          </w:p>
          <w:p w14:paraId="3AC1E215" w14:textId="761344A6" w:rsidR="00A26FF5" w:rsidRDefault="00C35DC6" w:rsidP="00F831FE">
            <w:pPr>
              <w:numPr>
                <w:ilvl w:val="0"/>
                <w:numId w:val="3"/>
              </w:numPr>
              <w:spacing w:after="122" w:line="276" w:lineRule="auto"/>
              <w:ind w:hanging="360"/>
            </w:pPr>
            <w:r>
              <w:rPr>
                <w:rFonts w:ascii="Arial" w:eastAsia="Arial" w:hAnsi="Arial" w:cs="Arial"/>
                <w:b/>
                <w:sz w:val="20"/>
              </w:rPr>
              <w:t>Junior Teen</w:t>
            </w:r>
            <w:r>
              <w:rPr>
                <w:rFonts w:ascii="Arial" w:eastAsia="Arial" w:hAnsi="Arial" w:cs="Arial"/>
                <w:sz w:val="20"/>
              </w:rPr>
              <w:t xml:space="preserve"> (July </w:t>
            </w:r>
            <w:r w:rsidR="000729FD">
              <w:rPr>
                <w:rFonts w:ascii="Arial" w:eastAsia="Arial" w:hAnsi="Arial" w:cs="Arial"/>
                <w:sz w:val="20"/>
              </w:rPr>
              <w:t>26 - 31</w:t>
            </w:r>
            <w:r>
              <w:rPr>
                <w:rFonts w:ascii="Arial" w:eastAsia="Arial" w:hAnsi="Arial" w:cs="Arial"/>
                <w:sz w:val="20"/>
              </w:rPr>
              <w:t xml:space="preserve">) </w:t>
            </w:r>
            <w:r>
              <w:rPr>
                <w:rFonts w:ascii="Arial" w:eastAsia="Arial" w:hAnsi="Arial" w:cs="Arial"/>
                <w:b/>
                <w:sz w:val="20"/>
              </w:rPr>
              <w:t>$2</w:t>
            </w:r>
            <w:r w:rsidR="000729FD">
              <w:rPr>
                <w:rFonts w:ascii="Arial" w:eastAsia="Arial" w:hAnsi="Arial" w:cs="Arial"/>
                <w:b/>
                <w:sz w:val="20"/>
              </w:rPr>
              <w:t>30</w:t>
            </w:r>
            <w:r>
              <w:rPr>
                <w:rFonts w:ascii="Arial" w:eastAsia="Arial" w:hAnsi="Arial" w:cs="Arial"/>
                <w:sz w:val="20"/>
              </w:rPr>
              <w:t xml:space="preserve"> </w:t>
            </w:r>
          </w:p>
          <w:p w14:paraId="3B0B0936" w14:textId="490CFD0E" w:rsidR="00A26FF5" w:rsidRDefault="000729FD" w:rsidP="00F831FE">
            <w:pPr>
              <w:numPr>
                <w:ilvl w:val="0"/>
                <w:numId w:val="3"/>
              </w:numPr>
              <w:spacing w:after="124" w:line="276" w:lineRule="auto"/>
              <w:ind w:hanging="360"/>
            </w:pPr>
            <w:r>
              <w:rPr>
                <w:rFonts w:ascii="Arial" w:eastAsia="Arial" w:hAnsi="Arial" w:cs="Arial"/>
                <w:b/>
                <w:sz w:val="20"/>
              </w:rPr>
              <w:t>Junior Adventure</w:t>
            </w:r>
            <w:r w:rsidR="00C35DC6">
              <w:rPr>
                <w:rFonts w:ascii="Arial" w:eastAsia="Arial" w:hAnsi="Arial" w:cs="Arial"/>
                <w:sz w:val="20"/>
              </w:rPr>
              <w:t xml:space="preserve"> (Aug </w:t>
            </w:r>
            <w:r>
              <w:rPr>
                <w:rFonts w:ascii="Arial" w:eastAsia="Arial" w:hAnsi="Arial" w:cs="Arial"/>
                <w:sz w:val="20"/>
              </w:rPr>
              <w:t xml:space="preserve">5 </w:t>
            </w:r>
            <w:r w:rsidR="00C35DC6">
              <w:rPr>
                <w:rFonts w:ascii="Arial" w:eastAsia="Arial" w:hAnsi="Arial" w:cs="Arial"/>
                <w:sz w:val="20"/>
              </w:rPr>
              <w:t>-</w:t>
            </w:r>
            <w:r>
              <w:rPr>
                <w:rFonts w:ascii="Arial" w:eastAsia="Arial" w:hAnsi="Arial" w:cs="Arial"/>
                <w:sz w:val="20"/>
              </w:rPr>
              <w:t xml:space="preserve"> 8</w:t>
            </w:r>
            <w:r w:rsidR="00C35DC6">
              <w:rPr>
                <w:rFonts w:ascii="Arial" w:eastAsia="Arial" w:hAnsi="Arial" w:cs="Arial"/>
                <w:sz w:val="20"/>
              </w:rPr>
              <w:t xml:space="preserve">) </w:t>
            </w:r>
            <w:r w:rsidR="00C35DC6">
              <w:rPr>
                <w:rFonts w:ascii="Arial" w:eastAsia="Arial" w:hAnsi="Arial" w:cs="Arial"/>
                <w:b/>
                <w:sz w:val="20"/>
              </w:rPr>
              <w:t>$</w:t>
            </w:r>
            <w:r>
              <w:rPr>
                <w:rFonts w:ascii="Arial" w:eastAsia="Arial" w:hAnsi="Arial" w:cs="Arial"/>
                <w:b/>
                <w:sz w:val="20"/>
              </w:rPr>
              <w:t>140</w:t>
            </w:r>
            <w:r w:rsidR="00C35DC6">
              <w:rPr>
                <w:rFonts w:ascii="Arial" w:eastAsia="Arial" w:hAnsi="Arial" w:cs="Arial"/>
                <w:sz w:val="20"/>
              </w:rPr>
              <w:t xml:space="preserve"> </w:t>
            </w:r>
          </w:p>
          <w:p w14:paraId="316D1E55" w14:textId="747C0FF2" w:rsidR="00A26FF5" w:rsidRDefault="000729FD" w:rsidP="00F831FE">
            <w:pPr>
              <w:numPr>
                <w:ilvl w:val="0"/>
                <w:numId w:val="3"/>
              </w:numPr>
              <w:spacing w:after="125" w:line="276" w:lineRule="auto"/>
              <w:ind w:hanging="360"/>
            </w:pPr>
            <w:r>
              <w:rPr>
                <w:rFonts w:ascii="Arial" w:eastAsia="Arial" w:hAnsi="Arial" w:cs="Arial"/>
                <w:b/>
                <w:bCs/>
                <w:sz w:val="20"/>
              </w:rPr>
              <w:t>Wilderness Extreme</w:t>
            </w:r>
            <w:r w:rsidR="00C35DC6">
              <w:rPr>
                <w:rFonts w:ascii="Arial" w:eastAsia="Arial" w:hAnsi="Arial" w:cs="Arial"/>
                <w:sz w:val="20"/>
              </w:rPr>
              <w:t xml:space="preserve"> (Aug </w:t>
            </w:r>
            <w:r>
              <w:rPr>
                <w:rFonts w:ascii="Arial" w:eastAsia="Arial" w:hAnsi="Arial" w:cs="Arial"/>
                <w:sz w:val="20"/>
              </w:rPr>
              <w:t>5 - 8</w:t>
            </w:r>
            <w:r w:rsidR="00C35DC6">
              <w:rPr>
                <w:rFonts w:ascii="Arial" w:eastAsia="Arial" w:hAnsi="Arial" w:cs="Arial"/>
                <w:sz w:val="20"/>
              </w:rPr>
              <w:t xml:space="preserve">) </w:t>
            </w:r>
            <w:r w:rsidR="00C35DC6">
              <w:rPr>
                <w:rFonts w:ascii="Arial" w:eastAsia="Arial" w:hAnsi="Arial" w:cs="Arial"/>
                <w:b/>
                <w:sz w:val="20"/>
              </w:rPr>
              <w:t>$</w:t>
            </w:r>
            <w:r>
              <w:rPr>
                <w:rFonts w:ascii="Arial" w:eastAsia="Arial" w:hAnsi="Arial" w:cs="Arial"/>
                <w:b/>
                <w:sz w:val="20"/>
              </w:rPr>
              <w:t>190</w:t>
            </w:r>
            <w:r w:rsidR="00C35DC6">
              <w:rPr>
                <w:rFonts w:ascii="Arial" w:eastAsia="Arial" w:hAnsi="Arial" w:cs="Arial"/>
                <w:sz w:val="20"/>
              </w:rPr>
              <w:t xml:space="preserve"> </w:t>
            </w:r>
          </w:p>
          <w:p w14:paraId="423161D2" w14:textId="22CBE315" w:rsidR="00A26FF5" w:rsidRDefault="00C35DC6" w:rsidP="00F831FE">
            <w:pPr>
              <w:numPr>
                <w:ilvl w:val="0"/>
                <w:numId w:val="3"/>
              </w:numPr>
              <w:spacing w:after="124" w:line="276" w:lineRule="auto"/>
              <w:ind w:hanging="360"/>
            </w:pPr>
            <w:r>
              <w:rPr>
                <w:rFonts w:ascii="Arial" w:eastAsia="Arial" w:hAnsi="Arial" w:cs="Arial"/>
                <w:b/>
                <w:sz w:val="20"/>
              </w:rPr>
              <w:t>Mega</w:t>
            </w:r>
            <w:r>
              <w:rPr>
                <w:rFonts w:ascii="Arial" w:eastAsia="Arial" w:hAnsi="Arial" w:cs="Arial"/>
                <w:sz w:val="20"/>
              </w:rPr>
              <w:t xml:space="preserve"> (Aug </w:t>
            </w:r>
            <w:r w:rsidR="00F831FE">
              <w:rPr>
                <w:rFonts w:ascii="Arial" w:eastAsia="Arial" w:hAnsi="Arial" w:cs="Arial"/>
                <w:sz w:val="20"/>
              </w:rPr>
              <w:t>10 - 16</w:t>
            </w:r>
            <w:r>
              <w:rPr>
                <w:rFonts w:ascii="Arial" w:eastAsia="Arial" w:hAnsi="Arial" w:cs="Arial"/>
                <w:sz w:val="20"/>
              </w:rPr>
              <w:t xml:space="preserve">) </w:t>
            </w:r>
            <w:r>
              <w:rPr>
                <w:rFonts w:ascii="Arial" w:eastAsia="Arial" w:hAnsi="Arial" w:cs="Arial"/>
                <w:b/>
                <w:sz w:val="20"/>
              </w:rPr>
              <w:t>$2</w:t>
            </w:r>
            <w:r w:rsidR="00F831FE">
              <w:rPr>
                <w:rFonts w:ascii="Arial" w:eastAsia="Arial" w:hAnsi="Arial" w:cs="Arial"/>
                <w:b/>
                <w:sz w:val="20"/>
              </w:rPr>
              <w:t>9</w:t>
            </w:r>
            <w:r>
              <w:rPr>
                <w:rFonts w:ascii="Arial" w:eastAsia="Arial" w:hAnsi="Arial" w:cs="Arial"/>
                <w:b/>
                <w:sz w:val="20"/>
              </w:rPr>
              <w:t>0</w:t>
            </w:r>
            <w:r>
              <w:rPr>
                <w:rFonts w:ascii="Arial" w:eastAsia="Arial" w:hAnsi="Arial" w:cs="Arial"/>
                <w:sz w:val="20"/>
              </w:rPr>
              <w:t xml:space="preserve"> </w:t>
            </w:r>
          </w:p>
          <w:p w14:paraId="7B827EF1" w14:textId="7B681B9B" w:rsidR="00A26FF5" w:rsidRDefault="00C35DC6" w:rsidP="00F831FE">
            <w:pPr>
              <w:numPr>
                <w:ilvl w:val="0"/>
                <w:numId w:val="3"/>
              </w:numPr>
              <w:spacing w:after="122" w:line="276" w:lineRule="auto"/>
              <w:ind w:hanging="360"/>
            </w:pPr>
            <w:r>
              <w:rPr>
                <w:rFonts w:ascii="Arial" w:eastAsia="Arial" w:hAnsi="Arial" w:cs="Arial"/>
                <w:b/>
                <w:sz w:val="20"/>
              </w:rPr>
              <w:t>Senior Teen</w:t>
            </w:r>
            <w:r>
              <w:rPr>
                <w:rFonts w:ascii="Arial" w:eastAsia="Arial" w:hAnsi="Arial" w:cs="Arial"/>
                <w:sz w:val="20"/>
              </w:rPr>
              <w:t xml:space="preserve"> (Aug </w:t>
            </w:r>
            <w:r w:rsidR="00F831FE">
              <w:rPr>
                <w:rFonts w:ascii="Arial" w:eastAsia="Arial" w:hAnsi="Arial" w:cs="Arial"/>
                <w:sz w:val="20"/>
              </w:rPr>
              <w:t>18 - 23</w:t>
            </w:r>
            <w:r>
              <w:rPr>
                <w:rFonts w:ascii="Arial" w:eastAsia="Arial" w:hAnsi="Arial" w:cs="Arial"/>
                <w:sz w:val="20"/>
              </w:rPr>
              <w:t xml:space="preserve">) </w:t>
            </w:r>
            <w:r>
              <w:rPr>
                <w:rFonts w:ascii="Arial" w:eastAsia="Arial" w:hAnsi="Arial" w:cs="Arial"/>
                <w:b/>
                <w:sz w:val="20"/>
              </w:rPr>
              <w:t>$2</w:t>
            </w:r>
            <w:r w:rsidR="00F831FE">
              <w:rPr>
                <w:rFonts w:ascii="Arial" w:eastAsia="Arial" w:hAnsi="Arial" w:cs="Arial"/>
                <w:b/>
                <w:sz w:val="20"/>
              </w:rPr>
              <w:t>40</w:t>
            </w:r>
            <w:r>
              <w:rPr>
                <w:rFonts w:ascii="Arial" w:eastAsia="Arial" w:hAnsi="Arial" w:cs="Arial"/>
                <w:sz w:val="20"/>
              </w:rPr>
              <w:t xml:space="preserve"> </w:t>
            </w:r>
          </w:p>
          <w:p w14:paraId="584CD298" w14:textId="58ED35BF" w:rsidR="00A26FF5" w:rsidRDefault="00C35DC6" w:rsidP="00F831FE">
            <w:pPr>
              <w:numPr>
                <w:ilvl w:val="0"/>
                <w:numId w:val="3"/>
              </w:numPr>
              <w:spacing w:line="276" w:lineRule="auto"/>
              <w:ind w:hanging="360"/>
            </w:pPr>
            <w:r>
              <w:rPr>
                <w:rFonts w:ascii="Arial" w:eastAsia="Arial" w:hAnsi="Arial" w:cs="Arial"/>
                <w:b/>
                <w:sz w:val="20"/>
              </w:rPr>
              <w:t>Fall Mini</w:t>
            </w:r>
            <w:r>
              <w:rPr>
                <w:rFonts w:ascii="Arial" w:eastAsia="Arial" w:hAnsi="Arial" w:cs="Arial"/>
                <w:sz w:val="20"/>
              </w:rPr>
              <w:t xml:space="preserve"> (Oct 2</w:t>
            </w:r>
            <w:r w:rsidR="00F831FE">
              <w:rPr>
                <w:rFonts w:ascii="Arial" w:eastAsia="Arial" w:hAnsi="Arial" w:cs="Arial"/>
                <w:sz w:val="20"/>
              </w:rPr>
              <w:t>3 -25</w:t>
            </w:r>
            <w:r>
              <w:rPr>
                <w:rFonts w:ascii="Arial" w:eastAsia="Arial" w:hAnsi="Arial" w:cs="Arial"/>
                <w:sz w:val="20"/>
              </w:rPr>
              <w:t xml:space="preserve">) </w:t>
            </w:r>
            <w:r>
              <w:rPr>
                <w:rFonts w:ascii="Arial" w:eastAsia="Arial" w:hAnsi="Arial" w:cs="Arial"/>
                <w:b/>
                <w:sz w:val="20"/>
              </w:rPr>
              <w:t>$</w:t>
            </w:r>
            <w:r w:rsidR="00F831FE">
              <w:rPr>
                <w:rFonts w:ascii="Arial" w:eastAsia="Arial" w:hAnsi="Arial" w:cs="Arial"/>
                <w:b/>
                <w:sz w:val="20"/>
              </w:rPr>
              <w:t>70</w:t>
            </w:r>
            <w:r>
              <w:rPr>
                <w:rFonts w:ascii="Arial" w:eastAsia="Arial" w:hAnsi="Arial" w:cs="Arial"/>
                <w:sz w:val="20"/>
              </w:rPr>
              <w:t xml:space="preserve"> </w:t>
            </w:r>
          </w:p>
        </w:tc>
      </w:tr>
      <w:tr w:rsidR="00A26FF5" w14:paraId="4EF88BB8" w14:textId="77777777">
        <w:trPr>
          <w:trHeight w:val="350"/>
        </w:trPr>
        <w:tc>
          <w:tcPr>
            <w:tcW w:w="4076" w:type="dxa"/>
            <w:tcBorders>
              <w:top w:val="single" w:sz="4" w:space="0" w:color="000000"/>
              <w:left w:val="single" w:sz="4" w:space="0" w:color="000000"/>
              <w:bottom w:val="single" w:sz="4" w:space="0" w:color="000000"/>
              <w:right w:val="single" w:sz="4" w:space="0" w:color="000000"/>
            </w:tcBorders>
          </w:tcPr>
          <w:p w14:paraId="7B60E32F" w14:textId="77777777" w:rsidR="00A26FF5" w:rsidRDefault="00C35DC6">
            <w:pPr>
              <w:ind w:left="40"/>
              <w:jc w:val="center"/>
            </w:pPr>
            <w:r>
              <w:rPr>
                <w:rFonts w:ascii="Arial" w:eastAsia="Arial" w:hAnsi="Arial" w:cs="Arial"/>
                <w:b/>
                <w:sz w:val="24"/>
              </w:rPr>
              <w:t xml:space="preserve">All prices include GST </w:t>
            </w:r>
          </w:p>
        </w:tc>
      </w:tr>
      <w:tr w:rsidR="00A26FF5" w14:paraId="46139B32" w14:textId="77777777">
        <w:trPr>
          <w:trHeight w:val="4335"/>
        </w:trPr>
        <w:tc>
          <w:tcPr>
            <w:tcW w:w="4076" w:type="dxa"/>
            <w:tcBorders>
              <w:top w:val="single" w:sz="4" w:space="0" w:color="000000"/>
              <w:left w:val="single" w:sz="4" w:space="0" w:color="000000"/>
              <w:bottom w:val="single" w:sz="4" w:space="0" w:color="000000"/>
              <w:right w:val="single" w:sz="4" w:space="0" w:color="000000"/>
            </w:tcBorders>
          </w:tcPr>
          <w:p w14:paraId="3014DF3F" w14:textId="77777777" w:rsidR="00A26FF5" w:rsidRDefault="00C35DC6">
            <w:pPr>
              <w:spacing w:after="96"/>
              <w:ind w:left="91"/>
              <w:jc w:val="center"/>
            </w:pPr>
            <w:r>
              <w:rPr>
                <w:rFonts w:ascii="Arial" w:eastAsia="Arial" w:hAnsi="Arial" w:cs="Arial"/>
                <w:b/>
                <w:sz w:val="18"/>
              </w:rPr>
              <w:t xml:space="preserve"> </w:t>
            </w:r>
          </w:p>
          <w:p w14:paraId="2BC53FB7" w14:textId="77777777" w:rsidR="00A26FF5" w:rsidRDefault="00C35DC6">
            <w:pPr>
              <w:ind w:left="38"/>
              <w:jc w:val="center"/>
            </w:pPr>
            <w:r>
              <w:rPr>
                <w:rFonts w:ascii="Arial" w:eastAsia="Arial" w:hAnsi="Arial" w:cs="Arial"/>
                <w:b/>
                <w:sz w:val="30"/>
              </w:rPr>
              <w:t xml:space="preserve">PAYMENT OPTIONS </w:t>
            </w:r>
          </w:p>
          <w:p w14:paraId="492A226D" w14:textId="77777777" w:rsidR="00A26FF5" w:rsidRDefault="00C35DC6">
            <w:pPr>
              <w:spacing w:after="36" w:line="241" w:lineRule="auto"/>
              <w:jc w:val="center"/>
            </w:pPr>
            <w:r>
              <w:rPr>
                <w:rFonts w:ascii="Arial" w:eastAsia="Arial" w:hAnsi="Arial" w:cs="Arial"/>
                <w:sz w:val="20"/>
              </w:rPr>
              <w:t xml:space="preserve">Please checkmark one of the following options: </w:t>
            </w:r>
          </w:p>
          <w:p w14:paraId="70778C5B" w14:textId="77777777" w:rsidR="00A26FF5" w:rsidRDefault="00C35DC6">
            <w:pPr>
              <w:ind w:left="390"/>
              <w:jc w:val="center"/>
            </w:pPr>
            <w:r>
              <w:rPr>
                <w:rFonts w:ascii="Arial" w:eastAsia="Arial" w:hAnsi="Arial" w:cs="Arial"/>
                <w:b/>
                <w:sz w:val="24"/>
              </w:rPr>
              <w:t xml:space="preserve"> </w:t>
            </w:r>
          </w:p>
          <w:p w14:paraId="35507A51" w14:textId="015360F9" w:rsidR="00A26FF5" w:rsidRDefault="00C35DC6">
            <w:pPr>
              <w:spacing w:after="117"/>
              <w:ind w:left="194"/>
            </w:pPr>
            <w:r>
              <w:rPr>
                <w:rFonts w:ascii="Arial" w:eastAsia="Arial" w:hAnsi="Arial" w:cs="Arial"/>
                <w:b/>
                <w:sz w:val="24"/>
              </w:rPr>
              <w:t>If paying BEFORE June 1, 20</w:t>
            </w:r>
            <w:r w:rsidR="00D11C97">
              <w:rPr>
                <w:rFonts w:ascii="Arial" w:eastAsia="Arial" w:hAnsi="Arial" w:cs="Arial"/>
                <w:b/>
                <w:sz w:val="24"/>
              </w:rPr>
              <w:t>20</w:t>
            </w:r>
            <w:r>
              <w:rPr>
                <w:rFonts w:ascii="Arial" w:eastAsia="Arial" w:hAnsi="Arial" w:cs="Arial"/>
                <w:b/>
                <w:sz w:val="24"/>
              </w:rPr>
              <w:t xml:space="preserve">: </w:t>
            </w:r>
          </w:p>
          <w:p w14:paraId="6B71479F" w14:textId="77777777" w:rsidR="00A26FF5" w:rsidRDefault="00C35DC6">
            <w:pPr>
              <w:numPr>
                <w:ilvl w:val="0"/>
                <w:numId w:val="4"/>
              </w:numPr>
              <w:spacing w:after="115"/>
              <w:ind w:hanging="360"/>
            </w:pPr>
            <w:r>
              <w:rPr>
                <w:rFonts w:ascii="Arial" w:eastAsia="Arial" w:hAnsi="Arial" w:cs="Arial"/>
                <w:sz w:val="24"/>
              </w:rPr>
              <w:t xml:space="preserve">Payment in full enclosed </w:t>
            </w:r>
          </w:p>
          <w:p w14:paraId="73D58290" w14:textId="77777777" w:rsidR="00A26FF5" w:rsidRDefault="00C35DC6">
            <w:pPr>
              <w:ind w:left="77"/>
            </w:pPr>
            <w:r>
              <w:rPr>
                <w:rFonts w:ascii="Arial" w:eastAsia="Arial" w:hAnsi="Arial" w:cs="Arial"/>
                <w:sz w:val="24"/>
              </w:rPr>
              <w:t xml:space="preserve">OR </w:t>
            </w:r>
          </w:p>
          <w:p w14:paraId="29F4F353" w14:textId="49985E73" w:rsidR="00A26FF5" w:rsidRDefault="00C35DC6" w:rsidP="00D11C97">
            <w:pPr>
              <w:numPr>
                <w:ilvl w:val="0"/>
                <w:numId w:val="4"/>
              </w:numPr>
              <w:ind w:hanging="360"/>
            </w:pPr>
            <w:r>
              <w:rPr>
                <w:rFonts w:ascii="Arial" w:eastAsia="Arial" w:hAnsi="Arial" w:cs="Arial"/>
                <w:sz w:val="24"/>
              </w:rPr>
              <w:t xml:space="preserve">$50 deposit (current date) and cheque for the balance enclosed </w:t>
            </w:r>
            <w:r w:rsidRPr="00D11C97">
              <w:rPr>
                <w:rFonts w:ascii="Arial" w:eastAsia="Arial" w:hAnsi="Arial" w:cs="Arial"/>
                <w:sz w:val="24"/>
              </w:rPr>
              <w:t xml:space="preserve"> </w:t>
            </w:r>
          </w:p>
          <w:p w14:paraId="35277173" w14:textId="77777777" w:rsidR="00A26FF5" w:rsidRDefault="00C35DC6">
            <w:pPr>
              <w:ind w:left="77"/>
            </w:pPr>
            <w:r>
              <w:rPr>
                <w:rFonts w:ascii="Arial" w:eastAsia="Arial" w:hAnsi="Arial" w:cs="Arial"/>
                <w:b/>
                <w:sz w:val="24"/>
              </w:rPr>
              <w:t xml:space="preserve"> </w:t>
            </w:r>
          </w:p>
          <w:p w14:paraId="45380864" w14:textId="459CFE34" w:rsidR="00A26FF5" w:rsidRDefault="00C35DC6">
            <w:pPr>
              <w:spacing w:after="118"/>
              <w:ind w:left="41"/>
              <w:jc w:val="center"/>
            </w:pPr>
            <w:r>
              <w:rPr>
                <w:rFonts w:ascii="Arial" w:eastAsia="Arial" w:hAnsi="Arial" w:cs="Arial"/>
                <w:b/>
                <w:sz w:val="24"/>
              </w:rPr>
              <w:t>If paying AFTER June 1, 20</w:t>
            </w:r>
            <w:r w:rsidR="00D11C97">
              <w:rPr>
                <w:rFonts w:ascii="Arial" w:eastAsia="Arial" w:hAnsi="Arial" w:cs="Arial"/>
                <w:b/>
                <w:sz w:val="24"/>
              </w:rPr>
              <w:t>20</w:t>
            </w:r>
            <w:r>
              <w:rPr>
                <w:rFonts w:ascii="Arial" w:eastAsia="Arial" w:hAnsi="Arial" w:cs="Arial"/>
                <w:sz w:val="24"/>
              </w:rPr>
              <w:t xml:space="preserve"> </w:t>
            </w:r>
          </w:p>
          <w:p w14:paraId="11A6C656" w14:textId="77777777" w:rsidR="00A26FF5" w:rsidRDefault="00C35DC6">
            <w:pPr>
              <w:numPr>
                <w:ilvl w:val="0"/>
                <w:numId w:val="4"/>
              </w:numPr>
              <w:ind w:hanging="360"/>
            </w:pPr>
            <w:r>
              <w:rPr>
                <w:rFonts w:ascii="Arial" w:eastAsia="Arial" w:hAnsi="Arial" w:cs="Arial"/>
                <w:sz w:val="24"/>
              </w:rPr>
              <w:t>Payment in full enclosed</w:t>
            </w:r>
            <w:r>
              <w:rPr>
                <w:rFonts w:ascii="Arial" w:eastAsia="Arial" w:hAnsi="Arial" w:cs="Arial"/>
                <w:sz w:val="24"/>
                <w:vertAlign w:val="subscript"/>
              </w:rPr>
              <w:t xml:space="preserve"> </w:t>
            </w:r>
            <w:r>
              <w:rPr>
                <w:rFonts w:ascii="Arial" w:eastAsia="Arial" w:hAnsi="Arial" w:cs="Arial"/>
                <w:sz w:val="24"/>
              </w:rPr>
              <w:t xml:space="preserve"> </w:t>
            </w:r>
          </w:p>
        </w:tc>
      </w:tr>
    </w:tbl>
    <w:p w14:paraId="2828F37D" w14:textId="57CB142C" w:rsidR="00A26FF5" w:rsidRDefault="00C35DC6">
      <w:pPr>
        <w:spacing w:after="0" w:line="241" w:lineRule="auto"/>
        <w:ind w:right="3267"/>
      </w:pPr>
      <w:r>
        <w:rPr>
          <w:noProof/>
        </w:rPr>
        <mc:AlternateContent>
          <mc:Choice Requires="wpg">
            <w:drawing>
              <wp:anchor distT="0" distB="0" distL="114300" distR="114300" simplePos="0" relativeHeight="251658240" behindDoc="0" locked="0" layoutInCell="1" allowOverlap="1" wp14:anchorId="3E74EECF" wp14:editId="26FA5D22">
                <wp:simplePos x="0" y="0"/>
                <wp:positionH relativeFrom="column">
                  <wp:posOffset>-46354</wp:posOffset>
                </wp:positionH>
                <wp:positionV relativeFrom="paragraph">
                  <wp:posOffset>51752</wp:posOffset>
                </wp:positionV>
                <wp:extent cx="617220" cy="593725"/>
                <wp:effectExtent l="0" t="0" r="0" b="0"/>
                <wp:wrapSquare wrapText="bothSides"/>
                <wp:docPr id="11305" name="Group 11305"/>
                <wp:cNvGraphicFramePr/>
                <a:graphic xmlns:a="http://schemas.openxmlformats.org/drawingml/2006/main">
                  <a:graphicData uri="http://schemas.microsoft.com/office/word/2010/wordprocessingGroup">
                    <wpg:wgp>
                      <wpg:cNvGrpSpPr/>
                      <wpg:grpSpPr>
                        <a:xfrm>
                          <a:off x="0" y="0"/>
                          <a:ext cx="617220" cy="593725"/>
                          <a:chOff x="0" y="0"/>
                          <a:chExt cx="617220" cy="593725"/>
                        </a:xfrm>
                      </wpg:grpSpPr>
                      <wps:wsp>
                        <wps:cNvPr id="432" name="Shape 432"/>
                        <wps:cNvSpPr/>
                        <wps:spPr>
                          <a:xfrm>
                            <a:off x="0" y="0"/>
                            <a:ext cx="617220" cy="593725"/>
                          </a:xfrm>
                          <a:custGeom>
                            <a:avLst/>
                            <a:gdLst/>
                            <a:ahLst/>
                            <a:cxnLst/>
                            <a:rect l="0" t="0" r="0" b="0"/>
                            <a:pathLst>
                              <a:path w="617220" h="593725">
                                <a:moveTo>
                                  <a:pt x="98958" y="0"/>
                                </a:moveTo>
                                <a:lnTo>
                                  <a:pt x="518262" y="0"/>
                                </a:lnTo>
                                <a:cubicBezTo>
                                  <a:pt x="572922" y="0"/>
                                  <a:pt x="617220" y="44323"/>
                                  <a:pt x="617220" y="98933"/>
                                </a:cubicBezTo>
                                <a:lnTo>
                                  <a:pt x="617220" y="494792"/>
                                </a:lnTo>
                                <a:cubicBezTo>
                                  <a:pt x="617220" y="549401"/>
                                  <a:pt x="572922" y="593725"/>
                                  <a:pt x="518262" y="593725"/>
                                </a:cubicBezTo>
                                <a:lnTo>
                                  <a:pt x="98958" y="593725"/>
                                </a:lnTo>
                                <a:cubicBezTo>
                                  <a:pt x="44310" y="593725"/>
                                  <a:pt x="0" y="549401"/>
                                  <a:pt x="0" y="494792"/>
                                </a:cubicBezTo>
                                <a:lnTo>
                                  <a:pt x="0" y="98933"/>
                                </a:lnTo>
                                <a:cubicBezTo>
                                  <a:pt x="0" y="44323"/>
                                  <a:pt x="44310" y="0"/>
                                  <a:pt x="989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4" name="Picture 434"/>
                          <pic:cNvPicPr/>
                        </pic:nvPicPr>
                        <pic:blipFill>
                          <a:blip r:embed="rId7"/>
                          <a:stretch>
                            <a:fillRect/>
                          </a:stretch>
                        </pic:blipFill>
                        <pic:spPr>
                          <a:xfrm>
                            <a:off x="71247" y="35648"/>
                            <a:ext cx="475018" cy="522516"/>
                          </a:xfrm>
                          <a:prstGeom prst="rect">
                            <a:avLst/>
                          </a:prstGeom>
                        </pic:spPr>
                      </pic:pic>
                    </wpg:wgp>
                  </a:graphicData>
                </a:graphic>
              </wp:anchor>
            </w:drawing>
          </mc:Choice>
          <mc:Fallback xmlns:a="http://schemas.openxmlformats.org/drawingml/2006/main">
            <w:pict>
              <v:group id="Group 11305" style="width:48.6pt;height:46.75pt;position:absolute;mso-position-horizontal-relative:text;mso-position-horizontal:absolute;margin-left:-3.65pt;mso-position-vertical-relative:text;margin-top:4.07493pt;" coordsize="6172,5937">
                <v:shape id="Shape 432" style="position:absolute;width:6172;height:5937;left:0;top:0;" coordsize="617220,593725" path="m98958,0l518262,0c572922,0,617220,44323,617220,98933l617220,494792c617220,549401,572922,593725,518262,593725l98958,593725c44310,593725,0,549401,0,494792l0,98933c0,44323,44310,0,98958,0x">
                  <v:stroke weight="0pt" endcap="flat" joinstyle="miter" miterlimit="10" on="false" color="#000000" opacity="0"/>
                  <v:fill on="true" color="#000000"/>
                </v:shape>
                <v:shape id="Picture 434" style="position:absolute;width:4750;height:5225;left:712;top:356;" filled="f">
                  <v:imagedata r:id="rId8"/>
                </v:shape>
                <w10:wrap type="square"/>
              </v:group>
            </w:pict>
          </mc:Fallback>
        </mc:AlternateContent>
      </w:r>
      <w:r>
        <w:rPr>
          <w:rFonts w:ascii="Arial" w:eastAsia="Arial" w:hAnsi="Arial" w:cs="Arial"/>
        </w:rPr>
        <w:t xml:space="preserve"> </w:t>
      </w:r>
      <w:r>
        <w:rPr>
          <w:rFonts w:ascii="Arial" w:eastAsia="Arial" w:hAnsi="Arial" w:cs="Arial"/>
        </w:rPr>
        <w:tab/>
      </w:r>
      <w:r>
        <w:rPr>
          <w:rFonts w:ascii="Arial" w:eastAsia="Arial" w:hAnsi="Arial" w:cs="Arial"/>
          <w:b/>
          <w:sz w:val="40"/>
        </w:rPr>
        <w:t>MAPLE SPRINGS 20</w:t>
      </w:r>
      <w:r w:rsidR="000729FD">
        <w:rPr>
          <w:rFonts w:ascii="Arial" w:eastAsia="Arial" w:hAnsi="Arial" w:cs="Arial"/>
          <w:b/>
          <w:sz w:val="40"/>
        </w:rPr>
        <w:t>20</w:t>
      </w:r>
      <w:r>
        <w:rPr>
          <w:rFonts w:ascii="Arial" w:eastAsia="Arial" w:hAnsi="Arial" w:cs="Arial"/>
          <w:sz w:val="40"/>
        </w:rPr>
        <w:t xml:space="preserve">  </w:t>
      </w:r>
      <w:r>
        <w:rPr>
          <w:rFonts w:ascii="Arial" w:eastAsia="Arial" w:hAnsi="Arial" w:cs="Arial"/>
          <w:sz w:val="40"/>
        </w:rPr>
        <w:tab/>
        <w:t>Registration Form</w:t>
      </w:r>
      <w:r>
        <w:rPr>
          <w:rFonts w:ascii="Arial" w:eastAsia="Arial" w:hAnsi="Arial" w:cs="Arial"/>
        </w:rPr>
        <w:t xml:space="preserve"> </w:t>
      </w:r>
    </w:p>
    <w:p w14:paraId="32C5FCC1" w14:textId="1CFC2D24" w:rsidR="00A26FF5" w:rsidRPr="00C74793" w:rsidRDefault="00C35DC6" w:rsidP="00C74793">
      <w:pPr>
        <w:tabs>
          <w:tab w:val="center" w:pos="1912"/>
        </w:tabs>
        <w:spacing w:after="0"/>
        <w:rPr>
          <w:sz w:val="10"/>
          <w:szCs w:val="10"/>
        </w:rPr>
      </w:pPr>
      <w:r>
        <w:rPr>
          <w:rFonts w:ascii="Arial" w:eastAsia="Arial" w:hAnsi="Arial" w:cs="Arial"/>
        </w:rPr>
        <w:t xml:space="preserve"> </w:t>
      </w:r>
      <w:r>
        <w:rPr>
          <w:rFonts w:ascii="Arial" w:eastAsia="Arial" w:hAnsi="Arial" w:cs="Arial"/>
        </w:rPr>
        <w:tab/>
        <w:t xml:space="preserve">please print clearly </w:t>
      </w:r>
      <w:r w:rsidR="00C74793">
        <w:br/>
      </w:r>
    </w:p>
    <w:p w14:paraId="707E54CC" w14:textId="77777777" w:rsidR="00A26FF5" w:rsidRDefault="00C35DC6">
      <w:pPr>
        <w:tabs>
          <w:tab w:val="center" w:pos="6522"/>
        </w:tabs>
        <w:spacing w:after="102"/>
        <w:ind w:left="-15" w:right="-1253"/>
      </w:pPr>
      <w:r>
        <w:rPr>
          <w:rFonts w:ascii="Arial" w:eastAsia="Arial" w:hAnsi="Arial" w:cs="Arial"/>
          <w:sz w:val="20"/>
        </w:rPr>
        <w:t xml:space="preserve">Camper’s Name: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39880A66" w14:textId="4CC7A2F8" w:rsidR="00A26FF5" w:rsidRPr="00F831FE" w:rsidRDefault="00C35DC6" w:rsidP="00C74793">
      <w:pPr>
        <w:spacing w:after="0" w:line="362" w:lineRule="auto"/>
        <w:ind w:left="-5" w:right="-1253" w:hanging="10"/>
        <w:rPr>
          <w:rFonts w:ascii="Arial" w:eastAsia="Arial" w:hAnsi="Arial" w:cs="Arial"/>
          <w:sz w:val="20"/>
        </w:rPr>
      </w:pPr>
      <w:r>
        <w:rPr>
          <w:rFonts w:ascii="Arial" w:eastAsia="Arial" w:hAnsi="Arial" w:cs="Arial"/>
          <w:sz w:val="20"/>
        </w:rPr>
        <w:t xml:space="preserve">Gender: </w:t>
      </w:r>
      <w:r>
        <w:rPr>
          <w:rFonts w:ascii="Wingdings" w:eastAsia="Wingdings" w:hAnsi="Wingdings" w:cs="Wingdings"/>
          <w:sz w:val="20"/>
        </w:rPr>
        <w:t></w:t>
      </w:r>
      <w:r>
        <w:rPr>
          <w:rFonts w:ascii="Arial" w:eastAsia="Arial" w:hAnsi="Arial" w:cs="Arial"/>
          <w:sz w:val="20"/>
        </w:rPr>
        <w:t xml:space="preserve"> Male   </w:t>
      </w:r>
      <w:r>
        <w:rPr>
          <w:rFonts w:ascii="Wingdings" w:eastAsia="Wingdings" w:hAnsi="Wingdings" w:cs="Wingdings"/>
          <w:sz w:val="20"/>
        </w:rPr>
        <w:t></w:t>
      </w:r>
      <w:r>
        <w:rPr>
          <w:rFonts w:ascii="Arial" w:eastAsia="Arial" w:hAnsi="Arial" w:cs="Arial"/>
          <w:sz w:val="20"/>
        </w:rPr>
        <w:t xml:space="preserve"> Female </w:t>
      </w:r>
      <w:r w:rsidR="00232275">
        <w:rPr>
          <w:rFonts w:ascii="Arial" w:eastAsia="Arial" w:hAnsi="Arial" w:cs="Arial"/>
          <w:sz w:val="20"/>
        </w:rPr>
        <w:t xml:space="preserve">  </w:t>
      </w:r>
      <w:r>
        <w:rPr>
          <w:rFonts w:ascii="Arial" w:eastAsia="Arial" w:hAnsi="Arial" w:cs="Arial"/>
          <w:sz w:val="20"/>
        </w:rPr>
        <w:t xml:space="preserve">Birthday </w:t>
      </w:r>
      <w:r w:rsidRPr="00F831FE">
        <w:rPr>
          <w:rFonts w:ascii="Arial" w:eastAsia="Arial" w:hAnsi="Arial" w:cs="Arial"/>
          <w:b/>
          <w:bCs/>
          <w:sz w:val="20"/>
        </w:rPr>
        <w:t>(</w:t>
      </w:r>
      <w:r w:rsidR="00F831FE" w:rsidRPr="00F831FE">
        <w:rPr>
          <w:rFonts w:ascii="Arial" w:eastAsia="Arial" w:hAnsi="Arial" w:cs="Arial"/>
          <w:b/>
          <w:bCs/>
          <w:sz w:val="20"/>
        </w:rPr>
        <w:t>YY</w:t>
      </w:r>
      <w:r w:rsidRPr="00F831FE">
        <w:rPr>
          <w:rFonts w:ascii="Arial" w:eastAsia="Arial" w:hAnsi="Arial" w:cs="Arial"/>
          <w:b/>
          <w:bCs/>
          <w:sz w:val="20"/>
        </w:rPr>
        <w:t>/MM/</w:t>
      </w:r>
      <w:r w:rsidR="00F831FE" w:rsidRPr="00F831FE">
        <w:rPr>
          <w:rFonts w:ascii="Arial" w:eastAsia="Arial" w:hAnsi="Arial" w:cs="Arial"/>
          <w:b/>
          <w:bCs/>
          <w:sz w:val="20"/>
        </w:rPr>
        <w:t>DD</w:t>
      </w:r>
      <w:r w:rsidRPr="00F831FE">
        <w:rPr>
          <w:rFonts w:ascii="Arial" w:eastAsia="Arial" w:hAnsi="Arial" w:cs="Arial"/>
          <w:b/>
          <w:bCs/>
          <w:sz w:val="20"/>
        </w:rPr>
        <w:t>)</w:t>
      </w:r>
      <w:r>
        <w:rPr>
          <w:rFonts w:ascii="Arial" w:eastAsia="Arial" w:hAnsi="Arial" w:cs="Arial"/>
          <w:sz w:val="20"/>
        </w:rPr>
        <w:t xml:space="preserve">: </w:t>
      </w:r>
      <w:r w:rsidR="00F831FE">
        <w:rPr>
          <w:rFonts w:ascii="Arial" w:eastAsia="Arial" w:hAnsi="Arial" w:cs="Arial"/>
          <w:sz w:val="20"/>
          <w:u w:val="single" w:color="000000"/>
        </w:rPr>
        <w:tab/>
      </w:r>
      <w:r w:rsidR="00232275">
        <w:rPr>
          <w:rFonts w:ascii="Arial" w:eastAsia="Arial" w:hAnsi="Arial" w:cs="Arial"/>
          <w:sz w:val="20"/>
          <w:u w:val="single" w:color="000000"/>
        </w:rPr>
        <w:t xml:space="preserve">  </w:t>
      </w:r>
      <w:r>
        <w:rPr>
          <w:rFonts w:ascii="Arial" w:eastAsia="Arial" w:hAnsi="Arial" w:cs="Arial"/>
          <w:sz w:val="20"/>
        </w:rPr>
        <w:t xml:space="preserve"> / </w:t>
      </w:r>
      <w:r w:rsidR="00F831FE">
        <w:rPr>
          <w:rFonts w:ascii="Arial" w:eastAsia="Arial" w:hAnsi="Arial" w:cs="Arial"/>
          <w:sz w:val="20"/>
          <w:u w:val="single" w:color="000000"/>
        </w:rPr>
        <w:tab/>
      </w:r>
      <w:r w:rsidR="00232275">
        <w:rPr>
          <w:rFonts w:ascii="Arial" w:eastAsia="Arial" w:hAnsi="Arial" w:cs="Arial"/>
          <w:sz w:val="20"/>
          <w:u w:val="single" w:color="000000"/>
        </w:rPr>
        <w:t xml:space="preserve">  </w:t>
      </w:r>
      <w:r>
        <w:rPr>
          <w:rFonts w:ascii="Arial" w:eastAsia="Arial" w:hAnsi="Arial" w:cs="Arial"/>
          <w:sz w:val="20"/>
        </w:rPr>
        <w:t xml:space="preserve"> /</w:t>
      </w:r>
      <w:r w:rsidR="00F831FE">
        <w:rPr>
          <w:rFonts w:ascii="Arial" w:eastAsia="Arial" w:hAnsi="Arial" w:cs="Arial"/>
          <w:sz w:val="20"/>
          <w:u w:val="single" w:color="000000"/>
        </w:rPr>
        <w:tab/>
      </w:r>
      <w:r>
        <w:rPr>
          <w:rFonts w:ascii="Arial" w:eastAsia="Arial" w:hAnsi="Arial" w:cs="Arial"/>
          <w:sz w:val="20"/>
        </w:rPr>
        <w:t xml:space="preserve"> </w:t>
      </w:r>
      <w:r w:rsidR="00F831FE">
        <w:rPr>
          <w:rFonts w:ascii="Arial" w:eastAsia="Arial" w:hAnsi="Arial" w:cs="Arial"/>
          <w:sz w:val="20"/>
        </w:rPr>
        <w:t xml:space="preserve">  </w:t>
      </w:r>
      <w:r>
        <w:rPr>
          <w:rFonts w:ascii="Arial" w:eastAsia="Arial" w:hAnsi="Arial" w:cs="Arial"/>
          <w:sz w:val="20"/>
        </w:rPr>
        <w:t xml:space="preserve">Age(at start of camp):  </w:t>
      </w:r>
      <w:r w:rsidR="00C74793">
        <w:rPr>
          <w:rFonts w:ascii="Arial" w:eastAsia="Arial" w:hAnsi="Arial" w:cs="Arial"/>
          <w:sz w:val="20"/>
          <w:u w:val="single" w:color="000000"/>
        </w:rPr>
        <w:tab/>
      </w:r>
      <w:r w:rsidR="00C74793">
        <w:rPr>
          <w:rFonts w:ascii="Arial" w:eastAsia="Arial" w:hAnsi="Arial" w:cs="Arial"/>
          <w:sz w:val="20"/>
          <w:u w:val="single" w:color="000000"/>
        </w:rPr>
        <w:tab/>
      </w:r>
    </w:p>
    <w:p w14:paraId="3303C14C" w14:textId="77777777" w:rsidR="00A26FF5" w:rsidRDefault="00C35DC6">
      <w:pPr>
        <w:tabs>
          <w:tab w:val="center" w:pos="6522"/>
        </w:tabs>
        <w:spacing w:after="102"/>
        <w:ind w:left="-15" w:right="-1253"/>
      </w:pPr>
      <w:r>
        <w:rPr>
          <w:rFonts w:ascii="Arial" w:eastAsia="Arial" w:hAnsi="Arial" w:cs="Arial"/>
          <w:sz w:val="20"/>
        </w:rPr>
        <w:t xml:space="preserve">Address: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321B5D12" w14:textId="77777777" w:rsidR="00A26FF5" w:rsidRDefault="00C35DC6">
      <w:pPr>
        <w:tabs>
          <w:tab w:val="center" w:pos="2995"/>
          <w:tab w:val="center" w:pos="4852"/>
          <w:tab w:val="center" w:pos="6522"/>
        </w:tabs>
        <w:spacing w:after="102"/>
        <w:ind w:left="-15" w:right="-1253"/>
      </w:pPr>
      <w:r>
        <w:rPr>
          <w:rFonts w:ascii="Arial" w:eastAsia="Arial" w:hAnsi="Arial" w:cs="Arial"/>
          <w:sz w:val="20"/>
        </w:rPr>
        <w:t xml:space="preserve">Town/City: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Postal Code: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ECE5AEC" w14:textId="77777777" w:rsidR="00A26FF5" w:rsidRDefault="00C35DC6">
      <w:pPr>
        <w:tabs>
          <w:tab w:val="center" w:pos="3251"/>
          <w:tab w:val="center" w:pos="5278"/>
          <w:tab w:val="center" w:pos="6522"/>
        </w:tabs>
        <w:spacing w:after="102"/>
        <w:ind w:left="-15" w:right="-1253"/>
      </w:pPr>
      <w:r>
        <w:rPr>
          <w:rFonts w:ascii="Arial" w:eastAsia="Arial" w:hAnsi="Arial" w:cs="Arial"/>
          <w:sz w:val="20"/>
        </w:rPr>
        <w:t xml:space="preserve">Home #: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noProof/>
        </w:rPr>
        <mc:AlternateContent>
          <mc:Choice Requires="wpg">
            <w:drawing>
              <wp:inline distT="0" distB="0" distL="0" distR="0" wp14:anchorId="1EF08AC6" wp14:editId="0D087DAA">
                <wp:extent cx="768401" cy="9144"/>
                <wp:effectExtent l="0" t="0" r="0" b="0"/>
                <wp:docPr id="11298" name="Group 11298"/>
                <wp:cNvGraphicFramePr/>
                <a:graphic xmlns:a="http://schemas.openxmlformats.org/drawingml/2006/main">
                  <a:graphicData uri="http://schemas.microsoft.com/office/word/2010/wordprocessingGroup">
                    <wpg:wgp>
                      <wpg:cNvGrpSpPr/>
                      <wpg:grpSpPr>
                        <a:xfrm>
                          <a:off x="0" y="0"/>
                          <a:ext cx="768401" cy="9144"/>
                          <a:chOff x="0" y="0"/>
                          <a:chExt cx="768401" cy="9144"/>
                        </a:xfrm>
                      </wpg:grpSpPr>
                      <wps:wsp>
                        <wps:cNvPr id="14473" name="Shape 14473"/>
                        <wps:cNvSpPr/>
                        <wps:spPr>
                          <a:xfrm>
                            <a:off x="0" y="0"/>
                            <a:ext cx="768401" cy="9144"/>
                          </a:xfrm>
                          <a:custGeom>
                            <a:avLst/>
                            <a:gdLst/>
                            <a:ahLst/>
                            <a:cxnLst/>
                            <a:rect l="0" t="0" r="0" b="0"/>
                            <a:pathLst>
                              <a:path w="768401" h="9144">
                                <a:moveTo>
                                  <a:pt x="0" y="0"/>
                                </a:moveTo>
                                <a:lnTo>
                                  <a:pt x="768401" y="0"/>
                                </a:lnTo>
                                <a:lnTo>
                                  <a:pt x="768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8" style="width:60.504pt;height:0.719971pt;mso-position-horizontal-relative:char;mso-position-vertical-relative:line" coordsize="7684,91">
                <v:shape id="Shape 14474" style="position:absolute;width:7684;height:91;left:0;top:0;" coordsize="768401,9144" path="m0,0l768401,0l768401,9144l0,9144l0,0">
                  <v:stroke weight="0pt" endcap="flat" joinstyle="miter" miterlimit="10" on="false" color="#000000" opacity="0"/>
                  <v:fill on="true" color="#000000"/>
                </v:shape>
              </v:group>
            </w:pict>
          </mc:Fallback>
        </mc:AlternateContent>
      </w:r>
      <w:r>
        <w:rPr>
          <w:rFonts w:ascii="Arial" w:eastAsia="Arial" w:hAnsi="Arial" w:cs="Arial"/>
          <w:sz w:val="20"/>
        </w:rPr>
        <w:t xml:space="preserve"> Cell #: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2D82F257" w14:textId="77777777" w:rsidR="00A26FF5" w:rsidRDefault="00C35DC6">
      <w:pPr>
        <w:tabs>
          <w:tab w:val="center" w:pos="6522"/>
        </w:tabs>
        <w:spacing w:after="102"/>
        <w:ind w:left="-15" w:right="-1253"/>
      </w:pPr>
      <w:r>
        <w:rPr>
          <w:rFonts w:ascii="Arial" w:eastAsia="Arial" w:hAnsi="Arial" w:cs="Arial"/>
          <w:sz w:val="20"/>
        </w:rPr>
        <w:t xml:space="preserve">Email Address: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397CEF2" w14:textId="1F7906AB" w:rsidR="00A26FF5" w:rsidRDefault="00C35DC6">
      <w:pPr>
        <w:spacing w:after="0" w:line="370" w:lineRule="auto"/>
        <w:ind w:left="-5" w:right="-1253" w:hanging="10"/>
      </w:pPr>
      <w:r>
        <w:rPr>
          <w:rFonts w:ascii="Arial" w:eastAsia="Arial" w:hAnsi="Arial" w:cs="Arial"/>
          <w:sz w:val="20"/>
        </w:rPr>
        <w:t xml:space="preserve">Name of Church Attending (if any): </w:t>
      </w:r>
      <w:r>
        <w:rPr>
          <w:rFonts w:ascii="Arial" w:eastAsia="Arial" w:hAnsi="Arial" w:cs="Arial"/>
          <w:sz w:val="20"/>
          <w:u w:val="single" w:color="000000"/>
        </w:rPr>
        <w:t xml:space="preserve"> </w:t>
      </w:r>
      <w:r>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rPr>
        <w:br/>
      </w:r>
      <w:r>
        <w:rPr>
          <w:rFonts w:ascii="Arial" w:eastAsia="Arial" w:hAnsi="Arial" w:cs="Arial"/>
          <w:sz w:val="20"/>
        </w:rPr>
        <w:t xml:space="preserve">Cabin Mate Request (limit one): </w:t>
      </w:r>
      <w:r>
        <w:rPr>
          <w:rFonts w:ascii="Arial" w:eastAsia="Arial" w:hAnsi="Arial" w:cs="Arial"/>
          <w:sz w:val="20"/>
          <w:u w:val="single" w:color="000000"/>
        </w:rPr>
        <w:t xml:space="preserve"> </w:t>
      </w:r>
      <w:r>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p>
    <w:p w14:paraId="41EADD80" w14:textId="77777777" w:rsidR="00A26FF5" w:rsidRDefault="00C35DC6">
      <w:pPr>
        <w:spacing w:after="102"/>
        <w:ind w:left="-5" w:right="-1253" w:hanging="10"/>
      </w:pPr>
      <w:r>
        <w:rPr>
          <w:rFonts w:ascii="Arial" w:eastAsia="Arial" w:hAnsi="Arial" w:cs="Arial"/>
          <w:sz w:val="20"/>
        </w:rPr>
        <w:t>(must be same age or grade.</w:t>
      </w:r>
      <w:bookmarkStart w:id="0" w:name="_GoBack"/>
      <w:bookmarkEnd w:id="0"/>
      <w:r>
        <w:rPr>
          <w:rFonts w:ascii="Arial" w:eastAsia="Arial" w:hAnsi="Arial" w:cs="Arial"/>
          <w:sz w:val="20"/>
        </w:rPr>
        <w:t xml:space="preserve"> Every effort will be made to honor requests) </w:t>
      </w:r>
    </w:p>
    <w:p w14:paraId="6A404B31" w14:textId="77777777" w:rsidR="00A26FF5" w:rsidRDefault="00C35DC6">
      <w:pPr>
        <w:spacing w:after="102"/>
        <w:ind w:left="-5" w:right="-1253" w:hanging="10"/>
      </w:pPr>
      <w:r>
        <w:rPr>
          <w:rFonts w:ascii="Wingdings" w:eastAsia="Wingdings" w:hAnsi="Wingdings" w:cs="Wingdings"/>
          <w:sz w:val="20"/>
        </w:rPr>
        <w:t></w:t>
      </w:r>
      <w:r>
        <w:rPr>
          <w:rFonts w:ascii="Arial" w:eastAsia="Arial" w:hAnsi="Arial" w:cs="Arial"/>
          <w:sz w:val="20"/>
        </w:rPr>
        <w:t xml:space="preserve"> New Camper at Maple Springs </w:t>
      </w:r>
    </w:p>
    <w:p w14:paraId="3F9192E2" w14:textId="77777777" w:rsidR="00A26FF5" w:rsidRDefault="00C35DC6">
      <w:pPr>
        <w:tabs>
          <w:tab w:val="center" w:pos="6522"/>
        </w:tabs>
        <w:spacing w:after="102"/>
        <w:ind w:left="-15" w:right="-1253"/>
      </w:pPr>
      <w:r>
        <w:rPr>
          <w:rFonts w:ascii="Arial" w:eastAsia="Arial" w:hAnsi="Arial" w:cs="Arial"/>
          <w:sz w:val="20"/>
        </w:rPr>
        <w:t xml:space="preserve">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E6BBB78" w14:textId="0538F6D3" w:rsidR="00A26FF5" w:rsidRDefault="00C35DC6" w:rsidP="00C35DC6">
      <w:pPr>
        <w:tabs>
          <w:tab w:val="center" w:pos="6522"/>
        </w:tabs>
        <w:spacing w:after="102"/>
        <w:ind w:left="-15" w:right="-1253"/>
      </w:pPr>
      <w:r>
        <w:rPr>
          <w:rFonts w:ascii="Arial" w:eastAsia="Arial" w:hAnsi="Arial" w:cs="Arial"/>
          <w:sz w:val="20"/>
        </w:rPr>
        <w:t xml:space="preserve">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79CB4ED8" w14:textId="111EEB51" w:rsidR="00A26FF5" w:rsidRDefault="00D11C97" w:rsidP="00D11C97">
      <w:pPr>
        <w:tabs>
          <w:tab w:val="center" w:pos="4151"/>
        </w:tabs>
        <w:spacing w:after="0"/>
        <w:ind w:left="-15" w:right="-1253"/>
      </w:pPr>
      <w:r w:rsidRPr="00A10A09">
        <w:rPr>
          <w:rFonts w:ascii="Arial" w:eastAsia="Arial" w:hAnsi="Arial" w:cs="Arial"/>
          <w:noProof/>
          <w:sz w:val="20"/>
        </w:rPr>
        <mc:AlternateContent>
          <mc:Choice Requires="wps">
            <w:drawing>
              <wp:anchor distT="45720" distB="45720" distL="114300" distR="114300" simplePos="0" relativeHeight="251662336" behindDoc="0" locked="0" layoutInCell="1" allowOverlap="1" wp14:anchorId="3CCAB6DC" wp14:editId="154A76D2">
                <wp:simplePos x="0" y="0"/>
                <wp:positionH relativeFrom="margin">
                  <wp:posOffset>28575</wp:posOffset>
                </wp:positionH>
                <wp:positionV relativeFrom="margin">
                  <wp:posOffset>3964305</wp:posOffset>
                </wp:positionV>
                <wp:extent cx="402907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04825"/>
                        </a:xfrm>
                        <a:prstGeom prst="rect">
                          <a:avLst/>
                        </a:prstGeom>
                        <a:solidFill>
                          <a:srgbClr val="FFFFFF"/>
                        </a:solidFill>
                        <a:ln w="9525">
                          <a:solidFill>
                            <a:srgbClr val="000000"/>
                          </a:solidFill>
                          <a:miter lim="800000"/>
                          <a:headEnd/>
                          <a:tailEnd/>
                        </a:ln>
                      </wps:spPr>
                      <wps:txbx>
                        <w:txbxContent>
                          <w:p w14:paraId="51294B3A" w14:textId="3444C5A6" w:rsidR="00D11C97" w:rsidRPr="00D11C97" w:rsidRDefault="00D11C97" w:rsidP="00D11C97">
                            <w:pPr>
                              <w:shd w:val="clear" w:color="auto" w:fill="808080" w:themeFill="background1" w:themeFillShade="80"/>
                              <w:spacing w:before="100" w:beforeAutospacing="1" w:after="100" w:afterAutospacing="1"/>
                              <w:ind w:right="5"/>
                              <w:suppressOverlap/>
                              <w:jc w:val="center"/>
                              <w:rPr>
                                <w:color w:val="FFFFFF" w:themeColor="background1"/>
                                <w:sz w:val="24"/>
                                <w:szCs w:val="24"/>
                              </w:rPr>
                            </w:pPr>
                            <w:r w:rsidRPr="00D11C97">
                              <w:rPr>
                                <w:b/>
                                <w:bCs/>
                                <w:color w:val="FFFFFF" w:themeColor="background1"/>
                                <w:sz w:val="24"/>
                                <w:szCs w:val="24"/>
                              </w:rPr>
                              <w:t xml:space="preserve">Camper </w:t>
                            </w:r>
                            <w:r w:rsidRPr="00EB12C5">
                              <w:rPr>
                                <w:color w:val="FFFFFF" w:themeColor="background1"/>
                                <w:sz w:val="24"/>
                                <w:szCs w:val="24"/>
                              </w:rPr>
                              <w:t>Drop Off</w:t>
                            </w:r>
                            <w:r w:rsidRPr="00D11C97">
                              <w:rPr>
                                <w:color w:val="FFFFFF" w:themeColor="background1"/>
                                <w:sz w:val="24"/>
                                <w:szCs w:val="24"/>
                              </w:rPr>
                              <w:t>: 3:00 pm | Pick Up 12:00 noon</w:t>
                            </w:r>
                            <w:r w:rsidRPr="00D11C97">
                              <w:rPr>
                                <w:color w:val="FFFFFF" w:themeColor="background1"/>
                                <w:sz w:val="24"/>
                                <w:szCs w:val="24"/>
                              </w:rPr>
                              <w:br/>
                            </w:r>
                            <w:r w:rsidR="00232275" w:rsidRPr="00232275">
                              <w:rPr>
                                <w:color w:val="FFFFFF" w:themeColor="background1"/>
                              </w:rPr>
                              <w:t>(</w:t>
                            </w:r>
                            <w:r w:rsidRPr="00232275">
                              <w:rPr>
                                <w:b/>
                                <w:bCs/>
                                <w:color w:val="FFFFFF" w:themeColor="background1"/>
                              </w:rPr>
                              <w:t>Wilderness Campers:</w:t>
                            </w:r>
                            <w:r w:rsidRPr="00232275">
                              <w:rPr>
                                <w:color w:val="FFFFFF" w:themeColor="background1"/>
                              </w:rPr>
                              <w:t xml:space="preserve"> Drop off: 10:00 am | Pick up 12:00</w:t>
                            </w:r>
                            <w:r w:rsidR="00232275" w:rsidRPr="00232275">
                              <w:rPr>
                                <w:color w:val="FFFFFF" w:themeColor="background1"/>
                              </w:rPr>
                              <w:t>)</w:t>
                            </w:r>
                          </w:p>
                          <w:p w14:paraId="4745FD15" w14:textId="40B3EDEB" w:rsidR="00A10A09" w:rsidRDefault="00A10A09"/>
                          <w:p w14:paraId="4F813E5B" w14:textId="1C372655" w:rsidR="00A10A09" w:rsidRPr="00A10A09" w:rsidRDefault="00A10A09" w:rsidP="00D11C97">
                            <w:pPr>
                              <w:spacing w:before="100" w:beforeAutospacing="1" w:after="100" w:afterAutospacing="1"/>
                              <w:ind w:right="5"/>
                              <w:suppressOverlap/>
                              <w:jc w:val="center"/>
                              <w:rPr>
                                <w:color w:val="000000" w:themeColor="text1"/>
                              </w:rPr>
                            </w:pPr>
                            <w:r>
                              <w:rPr>
                                <w:color w:val="000000" w:themeColor="text1"/>
                              </w:rPr>
                              <w:t>Camper Drop Off: 3:00 pm | Pick Up 12:00 noon</w:t>
                            </w:r>
                            <w:r>
                              <w:rPr>
                                <w:color w:val="000000" w:themeColor="text1"/>
                              </w:rPr>
                              <w:br/>
                            </w:r>
                            <w:r w:rsidR="00D11C97">
                              <w:rPr>
                                <w:color w:val="000000" w:themeColor="text1"/>
                              </w:rPr>
                              <w:t>Wilderness Campers:</w:t>
                            </w:r>
                            <w:r w:rsidR="00D11C97">
                              <w:rPr>
                                <w:color w:val="000000" w:themeColor="text1"/>
                              </w:rPr>
                              <w:br/>
                              <w:t xml:space="preserve"> Drop off: 10:00 am | Pick up 12:00</w:t>
                            </w:r>
                          </w:p>
                          <w:p w14:paraId="2C8D6931" w14:textId="03466D1B" w:rsidR="00A10A09" w:rsidRDefault="00A10A0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CAB6DC" id="_x0000_t202" coordsize="21600,21600" o:spt="202" path="m,l,21600r21600,l21600,xe">
                <v:stroke joinstyle="miter"/>
                <v:path gradientshapeok="t" o:connecttype="rect"/>
              </v:shapetype>
              <v:shape id="Text Box 2" o:spid="_x0000_s1026" type="#_x0000_t202" style="position:absolute;left:0;text-align:left;margin-left:2.25pt;margin-top:312.15pt;width:317.25pt;height:3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">
                <v:textbox>
                  <w:txbxContent>
                    <w:p w14:paraId="51294B3A" w14:textId="3444C5A6" w:rsidR="00D11C97" w:rsidRPr="00D11C97" w:rsidRDefault="00D11C97" w:rsidP="00D11C97">
                      <w:pPr>
                        <w:shd w:val="clear" w:color="auto" w:fill="808080" w:themeFill="background1" w:themeFillShade="80"/>
                        <w:spacing w:before="100" w:beforeAutospacing="1" w:after="100" w:afterAutospacing="1"/>
                        <w:ind w:right="5"/>
                        <w:suppressOverlap/>
                        <w:jc w:val="center"/>
                        <w:rPr>
                          <w:color w:val="FFFFFF" w:themeColor="background1"/>
                          <w:sz w:val="24"/>
                          <w:szCs w:val="24"/>
                        </w:rPr>
                      </w:pPr>
                      <w:r w:rsidRPr="00D11C97">
                        <w:rPr>
                          <w:b/>
                          <w:bCs/>
                          <w:color w:val="FFFFFF" w:themeColor="background1"/>
                          <w:sz w:val="24"/>
                          <w:szCs w:val="24"/>
                        </w:rPr>
                        <w:t xml:space="preserve">Camper </w:t>
                      </w:r>
                      <w:r w:rsidRPr="00EB12C5">
                        <w:rPr>
                          <w:color w:val="FFFFFF" w:themeColor="background1"/>
                          <w:sz w:val="24"/>
                          <w:szCs w:val="24"/>
                        </w:rPr>
                        <w:t>Drop Off</w:t>
                      </w:r>
                      <w:r w:rsidRPr="00D11C97">
                        <w:rPr>
                          <w:color w:val="FFFFFF" w:themeColor="background1"/>
                          <w:sz w:val="24"/>
                          <w:szCs w:val="24"/>
                        </w:rPr>
                        <w:t>: 3:00 pm | Pick Up 12:00 noon</w:t>
                      </w:r>
                      <w:r w:rsidRPr="00D11C97">
                        <w:rPr>
                          <w:color w:val="FFFFFF" w:themeColor="background1"/>
                          <w:sz w:val="24"/>
                          <w:szCs w:val="24"/>
                        </w:rPr>
                        <w:br/>
                      </w:r>
                      <w:r w:rsidR="00232275" w:rsidRPr="00232275">
                        <w:rPr>
                          <w:color w:val="FFFFFF" w:themeColor="background1"/>
                        </w:rPr>
                        <w:t>(</w:t>
                      </w:r>
                      <w:r w:rsidRPr="00232275">
                        <w:rPr>
                          <w:b/>
                          <w:bCs/>
                          <w:color w:val="FFFFFF" w:themeColor="background1"/>
                        </w:rPr>
                        <w:t>Wilderness Campers:</w:t>
                      </w:r>
                      <w:r w:rsidRPr="00232275">
                        <w:rPr>
                          <w:color w:val="FFFFFF" w:themeColor="background1"/>
                        </w:rPr>
                        <w:t xml:space="preserve"> Drop off: 10:00 am | Pick up 12:00</w:t>
                      </w:r>
                      <w:r w:rsidR="00232275" w:rsidRPr="00232275">
                        <w:rPr>
                          <w:color w:val="FFFFFF" w:themeColor="background1"/>
                        </w:rPr>
                        <w:t>)</w:t>
                      </w:r>
                    </w:p>
                    <w:p w14:paraId="4745FD15" w14:textId="40B3EDEB" w:rsidR="00A10A09" w:rsidRDefault="00A10A09"/>
                    <w:p w14:paraId="4F813E5B" w14:textId="1C372655" w:rsidR="00A10A09" w:rsidRPr="00A10A09" w:rsidRDefault="00A10A09" w:rsidP="00D11C97">
                      <w:pPr>
                        <w:spacing w:before="100" w:beforeAutospacing="1" w:after="100" w:afterAutospacing="1"/>
                        <w:ind w:right="5"/>
                        <w:suppressOverlap/>
                        <w:jc w:val="center"/>
                        <w:rPr>
                          <w:color w:val="000000" w:themeColor="text1"/>
                        </w:rPr>
                      </w:pPr>
                      <w:r>
                        <w:rPr>
                          <w:color w:val="000000" w:themeColor="text1"/>
                        </w:rPr>
                        <w:t>Camper Drop Off: 3:00 pm | Pick Up 12:00 noon</w:t>
                      </w:r>
                      <w:r>
                        <w:rPr>
                          <w:color w:val="000000" w:themeColor="text1"/>
                        </w:rPr>
                        <w:br/>
                      </w:r>
                      <w:r w:rsidR="00D11C97">
                        <w:rPr>
                          <w:color w:val="000000" w:themeColor="text1"/>
                        </w:rPr>
                        <w:t>Wilderness Campers:</w:t>
                      </w:r>
                      <w:r w:rsidR="00D11C97">
                        <w:rPr>
                          <w:color w:val="000000" w:themeColor="text1"/>
                        </w:rPr>
                        <w:br/>
                        <w:t xml:space="preserve"> Drop off: 10:00 am | Pick up 12:00</w:t>
                      </w:r>
                    </w:p>
                    <w:p w14:paraId="2C8D6931" w14:textId="03466D1B" w:rsidR="00A10A09" w:rsidRDefault="00A10A09"/>
                  </w:txbxContent>
                </v:textbox>
                <w10:wrap type="square" anchorx="margin" anchory="margin"/>
              </v:shape>
            </w:pict>
          </mc:Fallback>
        </mc:AlternateContent>
      </w:r>
      <w:r w:rsidR="00C35DC6">
        <w:rPr>
          <w:rFonts w:ascii="Arial" w:eastAsia="Arial" w:hAnsi="Arial" w:cs="Arial"/>
          <w:sz w:val="20"/>
        </w:rPr>
        <w:t>Guardian Signature ____________</w:t>
      </w:r>
      <w:r w:rsidR="00232275">
        <w:rPr>
          <w:rFonts w:ascii="Arial" w:eastAsia="Arial" w:hAnsi="Arial" w:cs="Arial"/>
          <w:sz w:val="20"/>
        </w:rPr>
        <w:t>_</w:t>
      </w:r>
      <w:r w:rsidR="00C35DC6">
        <w:rPr>
          <w:rFonts w:ascii="Arial" w:eastAsia="Arial" w:hAnsi="Arial" w:cs="Arial"/>
          <w:sz w:val="20"/>
        </w:rPr>
        <w:t>_____</w:t>
      </w:r>
      <w:r w:rsidR="00232275">
        <w:rPr>
          <w:rFonts w:ascii="Arial" w:eastAsia="Arial" w:hAnsi="Arial" w:cs="Arial"/>
          <w:sz w:val="20"/>
        </w:rPr>
        <w:t>___</w:t>
      </w:r>
      <w:r w:rsidR="00C35DC6">
        <w:rPr>
          <w:rFonts w:ascii="Arial" w:eastAsia="Arial" w:hAnsi="Arial" w:cs="Arial"/>
          <w:sz w:val="20"/>
        </w:rPr>
        <w:tab/>
        <w:t xml:space="preserve">    Date _______________</w:t>
      </w:r>
    </w:p>
    <w:p w14:paraId="079CB8DF" w14:textId="77777777" w:rsidR="00A26FF5" w:rsidRDefault="00C35DC6">
      <w:pPr>
        <w:pStyle w:val="Heading1"/>
      </w:pPr>
      <w:r>
        <w:t xml:space="preserve">MEDICAL INFORMATION </w:t>
      </w:r>
    </w:p>
    <w:p w14:paraId="48FF6DAB" w14:textId="77777777" w:rsidR="00A26FF5" w:rsidRDefault="00C35DC6">
      <w:pPr>
        <w:tabs>
          <w:tab w:val="center" w:pos="6522"/>
        </w:tabs>
        <w:spacing w:after="102"/>
        <w:ind w:left="-15" w:right="-1253"/>
      </w:pPr>
      <w:r>
        <w:rPr>
          <w:rFonts w:ascii="Arial" w:eastAsia="Arial" w:hAnsi="Arial" w:cs="Arial"/>
          <w:sz w:val="20"/>
        </w:rPr>
        <w:t xml:space="preserve">Full Name: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0A1F1835" w14:textId="77777777" w:rsidR="00A26FF5" w:rsidRDefault="00C35DC6">
      <w:pPr>
        <w:tabs>
          <w:tab w:val="center" w:pos="6522"/>
        </w:tabs>
        <w:spacing w:after="102"/>
        <w:ind w:left="-15" w:right="-1253"/>
      </w:pPr>
      <w:r>
        <w:rPr>
          <w:rFonts w:ascii="Arial" w:eastAsia="Arial" w:hAnsi="Arial" w:cs="Arial"/>
          <w:sz w:val="20"/>
        </w:rPr>
        <w:t xml:space="preserve">Medical Health Number: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65F06FFC" w14:textId="77777777" w:rsidR="00A26FF5" w:rsidRDefault="00C35DC6">
      <w:pPr>
        <w:spacing w:after="102"/>
        <w:ind w:left="-5" w:right="-1253" w:hanging="10"/>
      </w:pPr>
      <w:r>
        <w:rPr>
          <w:rFonts w:ascii="Arial" w:eastAsia="Arial" w:hAnsi="Arial" w:cs="Arial"/>
          <w:sz w:val="20"/>
        </w:rPr>
        <w:t xml:space="preserve">All required immunizations current? </w:t>
      </w:r>
      <w:r>
        <w:rPr>
          <w:rFonts w:ascii="Wingdings" w:eastAsia="Wingdings" w:hAnsi="Wingdings" w:cs="Wingdings"/>
          <w:sz w:val="20"/>
        </w:rPr>
        <w:t></w:t>
      </w:r>
      <w:r>
        <w:rPr>
          <w:rFonts w:ascii="Arial" w:eastAsia="Arial" w:hAnsi="Arial" w:cs="Arial"/>
          <w:sz w:val="20"/>
        </w:rPr>
        <w:t xml:space="preserve">Y </w:t>
      </w:r>
      <w:r>
        <w:rPr>
          <w:rFonts w:ascii="Wingdings" w:eastAsia="Wingdings" w:hAnsi="Wingdings" w:cs="Wingdings"/>
          <w:sz w:val="20"/>
        </w:rPr>
        <w:t></w:t>
      </w:r>
      <w:r>
        <w:rPr>
          <w:rFonts w:ascii="Arial" w:eastAsia="Arial" w:hAnsi="Arial" w:cs="Arial"/>
          <w:sz w:val="20"/>
        </w:rPr>
        <w:t xml:space="preserve">N </w:t>
      </w:r>
    </w:p>
    <w:p w14:paraId="5405025E" w14:textId="77777777" w:rsidR="00A26FF5" w:rsidRDefault="00C35DC6">
      <w:pPr>
        <w:tabs>
          <w:tab w:val="center" w:pos="5564"/>
          <w:tab w:val="center" w:pos="6522"/>
        </w:tabs>
        <w:spacing w:after="129"/>
        <w:ind w:left="-15" w:right="-1253"/>
      </w:pPr>
      <w:r>
        <w:rPr>
          <w:rFonts w:ascii="Arial" w:eastAsia="Arial" w:hAnsi="Arial" w:cs="Arial"/>
          <w:sz w:val="20"/>
        </w:rPr>
        <w:t xml:space="preserve">Doctor’s Name: </w:t>
      </w:r>
      <w:r>
        <w:rPr>
          <w:noProof/>
        </w:rPr>
        <mc:AlternateContent>
          <mc:Choice Requires="wpg">
            <w:drawing>
              <wp:inline distT="0" distB="0" distL="0" distR="0" wp14:anchorId="19C98AEC" wp14:editId="63E340FF">
                <wp:extent cx="1286510" cy="9144"/>
                <wp:effectExtent l="0" t="0" r="0" b="0"/>
                <wp:docPr id="11299" name="Group 11299"/>
                <wp:cNvGraphicFramePr/>
                <a:graphic xmlns:a="http://schemas.openxmlformats.org/drawingml/2006/main">
                  <a:graphicData uri="http://schemas.microsoft.com/office/word/2010/wordprocessingGroup">
                    <wpg:wgp>
                      <wpg:cNvGrpSpPr/>
                      <wpg:grpSpPr>
                        <a:xfrm>
                          <a:off x="0" y="0"/>
                          <a:ext cx="1286510" cy="9144"/>
                          <a:chOff x="0" y="0"/>
                          <a:chExt cx="1286510" cy="9144"/>
                        </a:xfrm>
                      </wpg:grpSpPr>
                      <wps:wsp>
                        <wps:cNvPr id="14475" name="Shape 14475"/>
                        <wps:cNvSpPr/>
                        <wps:spPr>
                          <a:xfrm>
                            <a:off x="0" y="0"/>
                            <a:ext cx="1286510" cy="9144"/>
                          </a:xfrm>
                          <a:custGeom>
                            <a:avLst/>
                            <a:gdLst/>
                            <a:ahLst/>
                            <a:cxnLst/>
                            <a:rect l="0" t="0" r="0" b="0"/>
                            <a:pathLst>
                              <a:path w="1286510" h="9144">
                                <a:moveTo>
                                  <a:pt x="0" y="0"/>
                                </a:moveTo>
                                <a:lnTo>
                                  <a:pt x="1286510" y="0"/>
                                </a:lnTo>
                                <a:lnTo>
                                  <a:pt x="1286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9" style="width:101.3pt;height:0.720001pt;mso-position-horizontal-relative:char;mso-position-vertical-relative:line" coordsize="12865,91">
                <v:shape id="Shape 14476" style="position:absolute;width:12865;height:91;left:0;top:0;" coordsize="1286510,9144" path="m0,0l1286510,0l1286510,9144l0,9144l0,0">
                  <v:stroke weight="0pt" endcap="flat" joinstyle="miter" miterlimit="10" on="false" color="#000000" opacity="0"/>
                  <v:fill on="true" color="#000000"/>
                </v:shape>
              </v:group>
            </w:pict>
          </mc:Fallback>
        </mc:AlternateContent>
      </w:r>
      <w:r>
        <w:rPr>
          <w:rFonts w:ascii="Arial" w:eastAsia="Arial" w:hAnsi="Arial" w:cs="Arial"/>
          <w:sz w:val="20"/>
        </w:rPr>
        <w:t xml:space="preserve"> Phone: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F38B899" w14:textId="77777777" w:rsidR="00A26FF5" w:rsidRDefault="00C35DC6">
      <w:pPr>
        <w:tabs>
          <w:tab w:val="center" w:pos="6522"/>
        </w:tabs>
        <w:spacing w:after="107"/>
      </w:pPr>
      <w:r>
        <w:rPr>
          <w:rFonts w:ascii="Arial" w:eastAsia="Arial" w:hAnsi="Arial" w:cs="Arial"/>
          <w:sz w:val="20"/>
        </w:rPr>
        <w:t xml:space="preserve">Alternate Contact </w:t>
      </w:r>
      <w:r>
        <w:rPr>
          <w:rFonts w:ascii="Arial" w:eastAsia="Arial" w:hAnsi="Arial" w:cs="Arial"/>
          <w:sz w:val="18"/>
        </w:rPr>
        <w:t xml:space="preserve">(not the child’s 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E0EA75E" w14:textId="77777777" w:rsidR="00A26FF5" w:rsidRDefault="00C35DC6">
      <w:pPr>
        <w:tabs>
          <w:tab w:val="center" w:pos="6522"/>
        </w:tabs>
        <w:spacing w:after="102"/>
        <w:ind w:left="-15" w:right="-1253"/>
      </w:pPr>
      <w:r>
        <w:rPr>
          <w:rFonts w:ascii="Arial" w:eastAsia="Arial" w:hAnsi="Arial" w:cs="Arial"/>
          <w:sz w:val="20"/>
        </w:rPr>
        <w:t xml:space="preserve">Relation to child: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1AF8F48" w14:textId="0EE1BB64" w:rsidR="00C35DC6" w:rsidRDefault="00C35DC6" w:rsidP="00C74793">
      <w:pPr>
        <w:tabs>
          <w:tab w:val="center" w:pos="2935"/>
        </w:tabs>
        <w:spacing w:after="102"/>
        <w:ind w:left="-15" w:right="-1253"/>
      </w:pPr>
      <w:r>
        <w:rPr>
          <w:rFonts w:ascii="Arial" w:eastAsia="Arial" w:hAnsi="Arial" w:cs="Arial"/>
          <w:sz w:val="20"/>
        </w:rPr>
        <w:t xml:space="preserve">Phone: </w:t>
      </w:r>
      <w:r w:rsidR="00D11C97">
        <w:rPr>
          <w:rFonts w:ascii="Arial" w:eastAsia="Arial" w:hAnsi="Arial" w:cs="Arial"/>
          <w:sz w:val="20"/>
        </w:rPr>
        <w:t xml:space="preserve">(        ) </w:t>
      </w:r>
      <w:r w:rsidR="00D11C97">
        <w:rPr>
          <w:rFonts w:ascii="Arial" w:eastAsia="Arial" w:hAnsi="Arial" w:cs="Arial"/>
          <w:sz w:val="20"/>
          <w:u w:val="single"/>
        </w:rPr>
        <w:t xml:space="preserve">             </w:t>
      </w:r>
      <w:r w:rsidR="00D11C97">
        <w:rPr>
          <w:rFonts w:ascii="Arial" w:eastAsia="Arial" w:hAnsi="Arial" w:cs="Arial"/>
          <w:sz w:val="20"/>
        </w:rPr>
        <w:t>-</w:t>
      </w:r>
      <w:r w:rsidR="00D11C97">
        <w:rPr>
          <w:rFonts w:ascii="Arial" w:eastAsia="Arial" w:hAnsi="Arial" w:cs="Arial"/>
          <w:sz w:val="20"/>
          <w:u w:val="single" w:color="000000"/>
        </w:rPr>
        <w:t xml:space="preserve"> </w:t>
      </w:r>
      <w:r w:rsidR="00D11C97">
        <w:rPr>
          <w:rFonts w:ascii="Arial" w:eastAsia="Arial" w:hAnsi="Arial" w:cs="Arial"/>
          <w:sz w:val="20"/>
          <w:u w:val="single" w:color="000000"/>
        </w:rPr>
        <w:tab/>
      </w:r>
      <w:r w:rsidR="00D11C97">
        <w:rPr>
          <w:rFonts w:ascii="Arial" w:eastAsia="Arial" w:hAnsi="Arial" w:cs="Arial"/>
          <w:sz w:val="20"/>
          <w:u w:val="single" w:color="000000"/>
        </w:rPr>
        <w:tab/>
      </w:r>
    </w:p>
    <w:p w14:paraId="2C9FEE34" w14:textId="77777777" w:rsidR="00A26FF5" w:rsidRDefault="00C35DC6">
      <w:pPr>
        <w:pBdr>
          <w:top w:val="single" w:sz="16" w:space="0" w:color="A6A6A6"/>
          <w:left w:val="single" w:sz="16" w:space="0" w:color="A6A6A6"/>
          <w:bottom w:val="single" w:sz="16" w:space="0" w:color="A6A6A6"/>
          <w:right w:val="single" w:sz="16" w:space="0" w:color="A6A6A6"/>
        </w:pBdr>
        <w:tabs>
          <w:tab w:val="center" w:pos="10776"/>
        </w:tabs>
        <w:spacing w:after="242"/>
        <w:ind w:left="52" w:right="225"/>
      </w:pPr>
      <w:r>
        <w:t xml:space="preserve">Current Medications: </w:t>
      </w:r>
      <w:r>
        <w:rPr>
          <w:u w:val="single" w:color="000000"/>
        </w:rPr>
        <w:t xml:space="preserve"> </w:t>
      </w:r>
      <w:r>
        <w:rPr>
          <w:u w:val="single" w:color="000000"/>
        </w:rPr>
        <w:tab/>
        <w:t xml:space="preserve"> </w:t>
      </w:r>
      <w:r>
        <w:t xml:space="preserve"> </w:t>
      </w:r>
    </w:p>
    <w:p w14:paraId="0E821723" w14:textId="77777777" w:rsidR="00A26FF5" w:rsidRDefault="00C35DC6" w:rsidP="003A2096">
      <w:pPr>
        <w:numPr>
          <w:ilvl w:val="0"/>
          <w:numId w:val="9"/>
        </w:numPr>
        <w:pBdr>
          <w:top w:val="single" w:sz="16" w:space="0" w:color="A6A6A6"/>
          <w:left w:val="single" w:sz="16" w:space="0" w:color="A6A6A6"/>
          <w:bottom w:val="single" w:sz="16" w:space="0" w:color="A6A6A6"/>
          <w:right w:val="single" w:sz="16" w:space="0" w:color="A6A6A6"/>
        </w:pBdr>
        <w:spacing w:after="1"/>
        <w:ind w:right="225" w:hanging="360"/>
      </w:pPr>
      <w:r>
        <w:rPr>
          <w:sz w:val="20"/>
        </w:rPr>
        <w:t xml:space="preserve">All medication must come to camp in the form of a bubble pack from the Pharmacist, clearly labeled with name and dosage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Please provide your own medications </w:t>
      </w:r>
    </w:p>
    <w:p w14:paraId="2FBE4FD0" w14:textId="77777777" w:rsidR="00A26FF5" w:rsidRDefault="00C35DC6" w:rsidP="003A2096">
      <w:pPr>
        <w:numPr>
          <w:ilvl w:val="0"/>
          <w:numId w:val="9"/>
        </w:numPr>
        <w:pBdr>
          <w:top w:val="single" w:sz="16" w:space="0" w:color="A6A6A6"/>
          <w:left w:val="single" w:sz="16" w:space="0" w:color="A6A6A6"/>
          <w:bottom w:val="single" w:sz="16" w:space="0" w:color="A6A6A6"/>
          <w:right w:val="single" w:sz="16" w:space="0" w:color="A6A6A6"/>
        </w:pBdr>
        <w:spacing w:after="1"/>
        <w:ind w:right="225" w:hanging="360"/>
      </w:pPr>
      <w:r>
        <w:rPr>
          <w:b/>
          <w:sz w:val="20"/>
        </w:rPr>
        <w:t>All</w:t>
      </w:r>
      <w:r>
        <w:rPr>
          <w:sz w:val="20"/>
        </w:rPr>
        <w:t xml:space="preserve"> medication must be turned over to </w:t>
      </w:r>
      <w:proofErr w:type="gramStart"/>
      <w:r>
        <w:rPr>
          <w:sz w:val="20"/>
        </w:rPr>
        <w:t>first-aider</w:t>
      </w:r>
      <w:proofErr w:type="gramEnd"/>
      <w:r>
        <w:rPr>
          <w:sz w:val="20"/>
        </w:rPr>
        <w:t xml:space="preserve"> </w:t>
      </w:r>
    </w:p>
    <w:p w14:paraId="3308BDF3" w14:textId="3E1DAAC3" w:rsidR="00A26FF5" w:rsidRDefault="00A26FF5" w:rsidP="00C74793">
      <w:pPr>
        <w:spacing w:after="13"/>
      </w:pPr>
    </w:p>
    <w:p w14:paraId="716BCF84" w14:textId="77777777" w:rsidR="00A26FF5" w:rsidRDefault="00C35DC6">
      <w:pPr>
        <w:numPr>
          <w:ilvl w:val="0"/>
          <w:numId w:val="2"/>
        </w:numPr>
        <w:spacing w:after="6"/>
        <w:ind w:hanging="360"/>
      </w:pPr>
      <w:r>
        <w:t xml:space="preserve">Allergies:  </w:t>
      </w:r>
      <w:r>
        <w:rPr>
          <w:noProof/>
        </w:rPr>
        <mc:AlternateContent>
          <mc:Choice Requires="wpg">
            <w:drawing>
              <wp:inline distT="0" distB="0" distL="0" distR="0" wp14:anchorId="65FB10F6" wp14:editId="6BC6A3AD">
                <wp:extent cx="6016118" cy="9144"/>
                <wp:effectExtent l="0" t="0" r="0" b="0"/>
                <wp:docPr id="11301" name="Group 11301"/>
                <wp:cNvGraphicFramePr/>
                <a:graphic xmlns:a="http://schemas.openxmlformats.org/drawingml/2006/main">
                  <a:graphicData uri="http://schemas.microsoft.com/office/word/2010/wordprocessingGroup">
                    <wpg:wgp>
                      <wpg:cNvGrpSpPr/>
                      <wpg:grpSpPr>
                        <a:xfrm>
                          <a:off x="0" y="0"/>
                          <a:ext cx="6016118" cy="9144"/>
                          <a:chOff x="0" y="0"/>
                          <a:chExt cx="6016118" cy="9144"/>
                        </a:xfrm>
                      </wpg:grpSpPr>
                      <wps:wsp>
                        <wps:cNvPr id="14479" name="Shape 14479"/>
                        <wps:cNvSpPr/>
                        <wps:spPr>
                          <a:xfrm>
                            <a:off x="0" y="0"/>
                            <a:ext cx="6016118" cy="9144"/>
                          </a:xfrm>
                          <a:custGeom>
                            <a:avLst/>
                            <a:gdLst/>
                            <a:ahLst/>
                            <a:cxnLst/>
                            <a:rect l="0" t="0" r="0" b="0"/>
                            <a:pathLst>
                              <a:path w="6016118" h="9144">
                                <a:moveTo>
                                  <a:pt x="0" y="0"/>
                                </a:moveTo>
                                <a:lnTo>
                                  <a:pt x="6016118" y="0"/>
                                </a:lnTo>
                                <a:lnTo>
                                  <a:pt x="6016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1" style="width:473.71pt;height:0.719971pt;mso-position-horizontal-relative:char;mso-position-vertical-relative:line" coordsize="60161,91">
                <v:shape id="Shape 14480" style="position:absolute;width:60161;height:91;left:0;top:0;" coordsize="6016118,9144" path="m0,0l6016118,0l6016118,9144l0,9144l0,0">
                  <v:stroke weight="0pt" endcap="flat" joinstyle="miter" miterlimit="10" on="false" color="#000000" opacity="0"/>
                  <v:fill on="true" color="#000000"/>
                </v:shape>
              </v:group>
            </w:pict>
          </mc:Fallback>
        </mc:AlternateContent>
      </w:r>
      <w:r>
        <w:t xml:space="preserve"> </w:t>
      </w:r>
    </w:p>
    <w:p w14:paraId="5004FCA7" w14:textId="77777777" w:rsidR="00A26FF5" w:rsidRDefault="00C35DC6">
      <w:pPr>
        <w:spacing w:after="234"/>
        <w:ind w:left="437" w:hanging="10"/>
      </w:pPr>
      <w:r>
        <w:rPr>
          <w:b/>
          <w:sz w:val="20"/>
        </w:rPr>
        <w:t>Asthma/Diabetes:</w:t>
      </w:r>
      <w:r>
        <w:rPr>
          <w:sz w:val="20"/>
        </w:rPr>
        <w:t xml:space="preserve"> If camper has asthma and/or diabetes, please provide details on a separate sheet of paper </w:t>
      </w:r>
    </w:p>
    <w:p w14:paraId="6A5D7CB0" w14:textId="77777777" w:rsidR="00A26FF5" w:rsidRDefault="00C35DC6">
      <w:pPr>
        <w:spacing w:after="246"/>
        <w:ind w:left="10" w:right="-20" w:hanging="10"/>
        <w:jc w:val="right"/>
      </w:pPr>
      <w:r>
        <w:t xml:space="preserve">Explain:  </w:t>
      </w:r>
      <w:r>
        <w:rPr>
          <w:noProof/>
        </w:rPr>
        <mc:AlternateContent>
          <mc:Choice Requires="wpg">
            <w:drawing>
              <wp:inline distT="0" distB="0" distL="0" distR="0" wp14:anchorId="3E821CC8" wp14:editId="20970517">
                <wp:extent cx="6095365" cy="9145"/>
                <wp:effectExtent l="0" t="0" r="0" b="0"/>
                <wp:docPr id="11302" name="Group 11302"/>
                <wp:cNvGraphicFramePr/>
                <a:graphic xmlns:a="http://schemas.openxmlformats.org/drawingml/2006/main">
                  <a:graphicData uri="http://schemas.microsoft.com/office/word/2010/wordprocessingGroup">
                    <wpg:wgp>
                      <wpg:cNvGrpSpPr/>
                      <wpg:grpSpPr>
                        <a:xfrm>
                          <a:off x="0" y="0"/>
                          <a:ext cx="6095365" cy="9145"/>
                          <a:chOff x="0" y="0"/>
                          <a:chExt cx="6095365" cy="9145"/>
                        </a:xfrm>
                      </wpg:grpSpPr>
                      <wps:wsp>
                        <wps:cNvPr id="14481" name="Shape 14481"/>
                        <wps:cNvSpPr/>
                        <wps:spPr>
                          <a:xfrm>
                            <a:off x="0" y="0"/>
                            <a:ext cx="6095365" cy="9145"/>
                          </a:xfrm>
                          <a:custGeom>
                            <a:avLst/>
                            <a:gdLst/>
                            <a:ahLst/>
                            <a:cxnLst/>
                            <a:rect l="0" t="0" r="0" b="0"/>
                            <a:pathLst>
                              <a:path w="6095365" h="9145">
                                <a:moveTo>
                                  <a:pt x="0" y="0"/>
                                </a:moveTo>
                                <a:lnTo>
                                  <a:pt x="6095365" y="0"/>
                                </a:lnTo>
                                <a:lnTo>
                                  <a:pt x="6095365"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2" style="width:479.95pt;height:0.720093pt;mso-position-horizontal-relative:char;mso-position-vertical-relative:line" coordsize="60953,91">
                <v:shape id="Shape 14482" style="position:absolute;width:60953;height:91;left:0;top:0;" coordsize="6095365,9145" path="m0,0l6095365,0l6095365,9145l0,9145l0,0">
                  <v:stroke weight="0pt" endcap="flat" joinstyle="miter" miterlimit="10" on="false" color="#000000" opacity="0"/>
                  <v:fill on="true" color="#000000"/>
                </v:shape>
              </v:group>
            </w:pict>
          </mc:Fallback>
        </mc:AlternateContent>
      </w:r>
      <w:r>
        <w:t xml:space="preserve"> </w:t>
      </w:r>
    </w:p>
    <w:p w14:paraId="26D1F28E" w14:textId="3DDD39B1" w:rsidR="00C74793" w:rsidRDefault="00C35DC6" w:rsidP="00C74793">
      <w:pPr>
        <w:numPr>
          <w:ilvl w:val="0"/>
          <w:numId w:val="2"/>
        </w:numPr>
        <w:spacing w:after="55"/>
        <w:ind w:hanging="360"/>
      </w:pPr>
      <w:r>
        <w:t xml:space="preserve">Special Dietary Needs:  </w:t>
      </w:r>
      <w:r>
        <w:rPr>
          <w:noProof/>
        </w:rPr>
        <mc:AlternateContent>
          <mc:Choice Requires="wpg">
            <w:drawing>
              <wp:inline distT="0" distB="0" distL="0" distR="0" wp14:anchorId="5CAB146D" wp14:editId="2A3B87F8">
                <wp:extent cx="5270882" cy="9144"/>
                <wp:effectExtent l="0" t="0" r="0" b="0"/>
                <wp:docPr id="11303" name="Group 11303"/>
                <wp:cNvGraphicFramePr/>
                <a:graphic xmlns:a="http://schemas.openxmlformats.org/drawingml/2006/main">
                  <a:graphicData uri="http://schemas.microsoft.com/office/word/2010/wordprocessingGroup">
                    <wpg:wgp>
                      <wpg:cNvGrpSpPr/>
                      <wpg:grpSpPr>
                        <a:xfrm>
                          <a:off x="0" y="0"/>
                          <a:ext cx="5270882" cy="9144"/>
                          <a:chOff x="0" y="0"/>
                          <a:chExt cx="5270882" cy="9144"/>
                        </a:xfrm>
                      </wpg:grpSpPr>
                      <wps:wsp>
                        <wps:cNvPr id="14483" name="Shape 14483"/>
                        <wps:cNvSpPr/>
                        <wps:spPr>
                          <a:xfrm>
                            <a:off x="0" y="0"/>
                            <a:ext cx="5270882" cy="9144"/>
                          </a:xfrm>
                          <a:custGeom>
                            <a:avLst/>
                            <a:gdLst/>
                            <a:ahLst/>
                            <a:cxnLst/>
                            <a:rect l="0" t="0" r="0" b="0"/>
                            <a:pathLst>
                              <a:path w="5270882" h="9144">
                                <a:moveTo>
                                  <a:pt x="0" y="0"/>
                                </a:moveTo>
                                <a:lnTo>
                                  <a:pt x="5270882" y="0"/>
                                </a:lnTo>
                                <a:lnTo>
                                  <a:pt x="527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3" style="width:415.03pt;height:0.719971pt;mso-position-horizontal-relative:char;mso-position-vertical-relative:line" coordsize="52708,91">
                <v:shape id="Shape 14484" style="position:absolute;width:52708;height:91;left:0;top:0;" coordsize="5270882,9144" path="m0,0l5270882,0l5270882,9144l0,9144l0,0">
                  <v:stroke weight="0pt" endcap="flat" joinstyle="miter" miterlimit="10" on="false" color="#000000" opacity="0"/>
                  <v:fill on="true" color="#000000"/>
                </v:shape>
              </v:group>
            </w:pict>
          </mc:Fallback>
        </mc:AlternateContent>
      </w:r>
      <w:r>
        <w:t xml:space="preserve"> </w:t>
      </w:r>
    </w:p>
    <w:p w14:paraId="364F95F0" w14:textId="3DE566B5" w:rsidR="00A26FF5" w:rsidRDefault="00C35DC6" w:rsidP="00C74793">
      <w:pPr>
        <w:numPr>
          <w:ilvl w:val="0"/>
          <w:numId w:val="2"/>
        </w:numPr>
        <w:spacing w:after="178"/>
        <w:ind w:hanging="360"/>
      </w:pPr>
      <w:r>
        <w:t xml:space="preserve">Is there any reason the camper may require extra supervision at any time? </w:t>
      </w:r>
      <w:r>
        <w:rPr>
          <w:rFonts w:ascii="Wingdings" w:eastAsia="Wingdings" w:hAnsi="Wingdings" w:cs="Wingdings"/>
        </w:rPr>
        <w:t></w:t>
      </w:r>
      <w:r>
        <w:t xml:space="preserve"> Y  </w:t>
      </w:r>
      <w:r>
        <w:rPr>
          <w:rFonts w:ascii="Wingdings" w:eastAsia="Wingdings" w:hAnsi="Wingdings" w:cs="Wingdings"/>
        </w:rPr>
        <w:t></w:t>
      </w:r>
      <w:r>
        <w:t xml:space="preserve"> N </w:t>
      </w:r>
      <w:r w:rsidR="00C74793">
        <w:br/>
      </w:r>
      <w:r w:rsidR="00C74793">
        <w:br/>
      </w:r>
      <w:r>
        <w:t xml:space="preserve">If yes, specify:  </w:t>
      </w:r>
      <w:r>
        <w:rPr>
          <w:noProof/>
        </w:rPr>
        <mc:AlternateContent>
          <mc:Choice Requires="wpg">
            <w:drawing>
              <wp:inline distT="0" distB="0" distL="0" distR="0" wp14:anchorId="48DBFDED" wp14:editId="3AA935DB">
                <wp:extent cx="5743321" cy="9144"/>
                <wp:effectExtent l="0" t="0" r="0" b="0"/>
                <wp:docPr id="11304" name="Group 11304"/>
                <wp:cNvGraphicFramePr/>
                <a:graphic xmlns:a="http://schemas.openxmlformats.org/drawingml/2006/main">
                  <a:graphicData uri="http://schemas.microsoft.com/office/word/2010/wordprocessingGroup">
                    <wpg:wgp>
                      <wpg:cNvGrpSpPr/>
                      <wpg:grpSpPr>
                        <a:xfrm>
                          <a:off x="0" y="0"/>
                          <a:ext cx="5743321" cy="9144"/>
                          <a:chOff x="0" y="0"/>
                          <a:chExt cx="5743321" cy="9144"/>
                        </a:xfrm>
                      </wpg:grpSpPr>
                      <wps:wsp>
                        <wps:cNvPr id="14485" name="Shape 14485"/>
                        <wps:cNvSpPr/>
                        <wps:spPr>
                          <a:xfrm>
                            <a:off x="0" y="0"/>
                            <a:ext cx="5743321" cy="9144"/>
                          </a:xfrm>
                          <a:custGeom>
                            <a:avLst/>
                            <a:gdLst/>
                            <a:ahLst/>
                            <a:cxnLst/>
                            <a:rect l="0" t="0" r="0" b="0"/>
                            <a:pathLst>
                              <a:path w="5743321" h="9144">
                                <a:moveTo>
                                  <a:pt x="0" y="0"/>
                                </a:moveTo>
                                <a:lnTo>
                                  <a:pt x="5743321" y="0"/>
                                </a:lnTo>
                                <a:lnTo>
                                  <a:pt x="5743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4" style="width:452.23pt;height:0.719971pt;mso-position-horizontal-relative:char;mso-position-vertical-relative:line" coordsize="57433,91">
                <v:shape id="Shape 14486" style="position:absolute;width:57433;height:91;left:0;top:0;" coordsize="5743321,9144" path="m0,0l5743321,0l5743321,9144l0,9144l0,0">
                  <v:stroke weight="0pt" endcap="flat" joinstyle="miter" miterlimit="10" on="false" color="#000000" opacity="0"/>
                  <v:fill on="true" color="#000000"/>
                </v:shape>
              </v:group>
            </w:pict>
          </mc:Fallback>
        </mc:AlternateContent>
      </w:r>
      <w:r>
        <w:t xml:space="preserve"> </w:t>
      </w:r>
    </w:p>
    <w:p w14:paraId="2637EA89" w14:textId="77777777" w:rsidR="00A26FF5" w:rsidRDefault="00C35DC6">
      <w:pPr>
        <w:pStyle w:val="Heading2"/>
      </w:pPr>
      <w:r>
        <w:lastRenderedPageBreak/>
        <w:t xml:space="preserve">Maple Springs Bible Camp </w:t>
      </w:r>
      <w:r>
        <w:rPr>
          <w:sz w:val="22"/>
        </w:rPr>
        <w:t xml:space="preserve">&amp; One Hope Canada </w:t>
      </w:r>
    </w:p>
    <w:p w14:paraId="4A2D5526" w14:textId="77777777" w:rsidR="00A26FF5" w:rsidRDefault="00C35DC6">
      <w:pPr>
        <w:spacing w:after="0"/>
        <w:ind w:right="22"/>
        <w:jc w:val="center"/>
      </w:pPr>
      <w:r>
        <w:rPr>
          <w:b/>
          <w:sz w:val="20"/>
        </w:rPr>
        <w:t xml:space="preserve">INFORMED CONSENT AND ASSUMPTION OF RISK AGREEMENT </w:t>
      </w:r>
    </w:p>
    <w:tbl>
      <w:tblPr>
        <w:tblStyle w:val="TableGrid"/>
        <w:tblpPr w:vertAnchor="text" w:tblpY="252"/>
        <w:tblOverlap w:val="never"/>
        <w:tblW w:w="10843" w:type="dxa"/>
        <w:tblInd w:w="0" w:type="dxa"/>
        <w:tblLook w:val="04A0" w:firstRow="1" w:lastRow="0" w:firstColumn="1" w:lastColumn="0" w:noHBand="0" w:noVBand="1"/>
      </w:tblPr>
      <w:tblGrid>
        <w:gridCol w:w="5519"/>
        <w:gridCol w:w="5324"/>
      </w:tblGrid>
      <w:tr w:rsidR="00A26FF5" w14:paraId="50501976" w14:textId="77777777" w:rsidTr="00232275">
        <w:trPr>
          <w:trHeight w:val="146"/>
        </w:trPr>
        <w:tc>
          <w:tcPr>
            <w:tcW w:w="10843" w:type="dxa"/>
            <w:gridSpan w:val="2"/>
            <w:tcBorders>
              <w:top w:val="nil"/>
              <w:left w:val="nil"/>
              <w:bottom w:val="nil"/>
              <w:right w:val="nil"/>
            </w:tcBorders>
          </w:tcPr>
          <w:p w14:paraId="4828624E" w14:textId="77777777" w:rsidR="00A26FF5" w:rsidRDefault="00C35DC6" w:rsidP="00232275">
            <w:r>
              <w:rPr>
                <w:sz w:val="20"/>
              </w:rPr>
              <w:t xml:space="preserve"> </w:t>
            </w:r>
          </w:p>
        </w:tc>
      </w:tr>
      <w:tr w:rsidR="00A26FF5" w14:paraId="78DCD83C" w14:textId="77777777">
        <w:trPr>
          <w:trHeight w:val="7123"/>
        </w:trPr>
        <w:tc>
          <w:tcPr>
            <w:tcW w:w="5519" w:type="dxa"/>
            <w:tcBorders>
              <w:top w:val="nil"/>
              <w:left w:val="nil"/>
              <w:bottom w:val="nil"/>
              <w:right w:val="nil"/>
            </w:tcBorders>
          </w:tcPr>
          <w:p w14:paraId="2BED9684" w14:textId="77777777" w:rsidR="00A26FF5" w:rsidRDefault="00C35DC6">
            <w:pPr>
              <w:numPr>
                <w:ilvl w:val="0"/>
                <w:numId w:val="5"/>
              </w:numPr>
              <w:spacing w:after="181"/>
              <w:ind w:right="232" w:hanging="283"/>
            </w:pPr>
            <w:r>
              <w:rPr>
                <w:sz w:val="18"/>
              </w:rPr>
              <w:t xml:space="preserve">This is a binding legal agreement; </w:t>
            </w:r>
            <w:proofErr w:type="gramStart"/>
            <w:r>
              <w:rPr>
                <w:sz w:val="18"/>
              </w:rPr>
              <w:t>therefore</w:t>
            </w:r>
            <w:proofErr w:type="gramEnd"/>
            <w:r>
              <w:rPr>
                <w:sz w:val="18"/>
              </w:rPr>
              <w:t xml:space="preserve"> clarify any questions or concerns </w:t>
            </w:r>
            <w:r>
              <w:rPr>
                <w:b/>
                <w:sz w:val="18"/>
              </w:rPr>
              <w:t>before</w:t>
            </w:r>
            <w:r>
              <w:rPr>
                <w:sz w:val="18"/>
              </w:rPr>
              <w:t xml:space="preserve"> signing.  As a Participant in camps, events, programs, and activities organized, operated or conducted by Maple Springs and One Hope Canada (collectively the “Events”), the undersigned, being the Participant and the Parent/Guardian of the Participant (collectively the “Parties”) acknowledge and agree to the following terms:  </w:t>
            </w:r>
          </w:p>
          <w:p w14:paraId="54B406D7" w14:textId="77777777" w:rsidR="00A26FF5" w:rsidRDefault="00C35DC6">
            <w:pPr>
              <w:spacing w:after="9"/>
            </w:pPr>
            <w:r>
              <w:rPr>
                <w:b/>
                <w:sz w:val="18"/>
              </w:rPr>
              <w:t xml:space="preserve">Disclaimer </w:t>
            </w:r>
          </w:p>
          <w:p w14:paraId="19774B7C" w14:textId="77777777" w:rsidR="00A26FF5" w:rsidRDefault="00C35DC6">
            <w:pPr>
              <w:numPr>
                <w:ilvl w:val="0"/>
                <w:numId w:val="5"/>
              </w:numPr>
              <w:spacing w:after="1"/>
              <w:ind w:right="232" w:hanging="283"/>
            </w:pPr>
            <w:r>
              <w:rPr>
                <w:sz w:val="18"/>
              </w:rPr>
              <w:t xml:space="preserve">Maple Springs Bible Camp and One Hope Canada and its directors, officers, committee members, members, employees, volunteers, participants, agents and representatives (collectively the </w:t>
            </w:r>
          </w:p>
          <w:p w14:paraId="1097A4AC" w14:textId="77777777" w:rsidR="00A26FF5" w:rsidRDefault="00C35DC6">
            <w:pPr>
              <w:spacing w:after="178"/>
              <w:ind w:left="283" w:right="64"/>
            </w:pPr>
            <w:r>
              <w:rPr>
                <w:sz w:val="18"/>
              </w:rPr>
              <w:t xml:space="preserve">“Organization”) are not responsible for any injury, personal injury, damage, property damage, expense, loss of income, or loss of any kind suffered by a Participant during, or as a result of, participating with the Organization and/or in any Events, caused by the risks, dangers and hazards associated with the Organization and/or the Events.  </w:t>
            </w:r>
          </w:p>
          <w:p w14:paraId="24951F0C" w14:textId="77777777" w:rsidR="00A26FF5" w:rsidRDefault="00C35DC6">
            <w:pPr>
              <w:spacing w:after="11"/>
            </w:pPr>
            <w:r>
              <w:rPr>
                <w:b/>
                <w:sz w:val="18"/>
              </w:rPr>
              <w:t xml:space="preserve">Description of Risks </w:t>
            </w:r>
          </w:p>
          <w:p w14:paraId="07D4CA8E" w14:textId="77777777" w:rsidR="00A26FF5" w:rsidRDefault="00C35DC6">
            <w:pPr>
              <w:numPr>
                <w:ilvl w:val="0"/>
                <w:numId w:val="5"/>
              </w:numPr>
              <w:ind w:right="232" w:hanging="283"/>
            </w:pPr>
            <w:r>
              <w:rPr>
                <w:sz w:val="18"/>
              </w:rPr>
              <w:t xml:space="preserve">The Participant is participating voluntarily with the Organization and/or in the Events. In consideration of the Participant’s participation in with the Organization and/or in the Events, the Parties hereby acknowledge that they are aware of the risks, dangers and hazards and may be exposed to such risks, dangers, and hazards. </w:t>
            </w:r>
            <w:r>
              <w:rPr>
                <w:b/>
                <w:sz w:val="18"/>
              </w:rPr>
              <w:t>The risks, dangers, and hazards include, but are not limited to, injuries from participating in or with the following activities or equipment</w:t>
            </w:r>
            <w:r>
              <w:rPr>
                <w:sz w:val="18"/>
              </w:rPr>
              <w:t xml:space="preserve">: </w:t>
            </w:r>
          </w:p>
          <w:p w14:paraId="096B7019" w14:textId="77777777" w:rsidR="00A26FF5" w:rsidRDefault="00C35DC6">
            <w:pPr>
              <w:spacing w:after="129"/>
              <w:ind w:left="283"/>
            </w:pPr>
            <w:r>
              <w:rPr>
                <w:sz w:val="4"/>
              </w:rPr>
              <w:t xml:space="preserve"> </w:t>
            </w:r>
          </w:p>
          <w:p w14:paraId="79B81FA2" w14:textId="77777777" w:rsidR="00A26FF5" w:rsidRDefault="00C35DC6">
            <w:pPr>
              <w:ind w:left="283"/>
            </w:pPr>
            <w:r>
              <w:rPr>
                <w:i/>
                <w:sz w:val="18"/>
              </w:rPr>
              <w:t xml:space="preserve">Archery, Flag/Touch Football, Swimming, Arts &amp; Crafts, Mountain </w:t>
            </w:r>
          </w:p>
          <w:p w14:paraId="1FE2207E" w14:textId="20176F83" w:rsidR="00A26FF5" w:rsidRDefault="00C35DC6" w:rsidP="00C74793">
            <w:pPr>
              <w:spacing w:line="241" w:lineRule="auto"/>
              <w:ind w:left="283" w:right="111"/>
            </w:pPr>
            <w:r>
              <w:rPr>
                <w:i/>
                <w:sz w:val="18"/>
              </w:rPr>
              <w:t xml:space="preserve">Biking, Skateboarding, Canoeing, Hiking, Slip &amp; Slide, Trampoline, Rifle Range, Field Sports </w:t>
            </w:r>
          </w:p>
        </w:tc>
        <w:tc>
          <w:tcPr>
            <w:tcW w:w="5324" w:type="dxa"/>
            <w:tcBorders>
              <w:top w:val="nil"/>
              <w:left w:val="nil"/>
              <w:bottom w:val="nil"/>
              <w:right w:val="nil"/>
            </w:tcBorders>
          </w:tcPr>
          <w:p w14:paraId="4105485B" w14:textId="77777777" w:rsidR="00A26FF5" w:rsidRDefault="00C35DC6">
            <w:pPr>
              <w:spacing w:after="30" w:line="239" w:lineRule="auto"/>
              <w:ind w:left="283" w:hanging="283"/>
              <w:jc w:val="both"/>
            </w:pPr>
            <w:r>
              <w:rPr>
                <w:sz w:val="18"/>
              </w:rPr>
              <w:t>4.</w:t>
            </w:r>
            <w:r>
              <w:rPr>
                <w:rFonts w:ascii="Arial" w:eastAsia="Arial" w:hAnsi="Arial" w:cs="Arial"/>
                <w:sz w:val="18"/>
              </w:rPr>
              <w:t xml:space="preserve"> </w:t>
            </w:r>
            <w:r>
              <w:rPr>
                <w:sz w:val="18"/>
              </w:rPr>
              <w:t xml:space="preserve">The risks, dangers, and hazards also include, but are not limited to, injuries from: </w:t>
            </w:r>
          </w:p>
          <w:p w14:paraId="02B5A8F3" w14:textId="77777777" w:rsidR="00A26FF5" w:rsidRDefault="00C35DC6">
            <w:pPr>
              <w:numPr>
                <w:ilvl w:val="0"/>
                <w:numId w:val="6"/>
              </w:numPr>
              <w:spacing w:after="9"/>
              <w:ind w:hanging="283"/>
            </w:pPr>
            <w:r>
              <w:rPr>
                <w:sz w:val="18"/>
              </w:rPr>
              <w:t xml:space="preserve">Failing to comply with the rules established for participation </w:t>
            </w:r>
          </w:p>
          <w:p w14:paraId="0E1F163F" w14:textId="77777777" w:rsidR="00A26FF5" w:rsidRDefault="00C35DC6">
            <w:pPr>
              <w:numPr>
                <w:ilvl w:val="0"/>
                <w:numId w:val="6"/>
              </w:numPr>
              <w:spacing w:after="28" w:line="241" w:lineRule="auto"/>
              <w:ind w:hanging="283"/>
            </w:pPr>
            <w:r>
              <w:rPr>
                <w:sz w:val="18"/>
              </w:rPr>
              <w:t xml:space="preserve">Bad weather conditions including hypothermia, sunstroke, or dehydration </w:t>
            </w:r>
          </w:p>
          <w:p w14:paraId="59A5298F" w14:textId="77777777" w:rsidR="00A26FF5" w:rsidRDefault="00C35DC6">
            <w:pPr>
              <w:numPr>
                <w:ilvl w:val="0"/>
                <w:numId w:val="6"/>
              </w:numPr>
              <w:spacing w:after="30" w:line="239" w:lineRule="auto"/>
              <w:ind w:hanging="283"/>
            </w:pPr>
            <w:r>
              <w:rPr>
                <w:sz w:val="18"/>
              </w:rPr>
              <w:t xml:space="preserve">Vigorous physical exertion, rapid movements, and quick turns and stop </w:t>
            </w:r>
          </w:p>
          <w:p w14:paraId="3038260C" w14:textId="77777777" w:rsidR="00A26FF5" w:rsidRDefault="00C35DC6">
            <w:pPr>
              <w:numPr>
                <w:ilvl w:val="0"/>
                <w:numId w:val="6"/>
              </w:numPr>
              <w:spacing w:after="41"/>
              <w:ind w:hanging="283"/>
            </w:pPr>
            <w:r>
              <w:rPr>
                <w:sz w:val="18"/>
              </w:rPr>
              <w:t xml:space="preserve">Failing to remain within designated areas and supervised activities </w:t>
            </w:r>
          </w:p>
          <w:p w14:paraId="75185EB1" w14:textId="77777777" w:rsidR="00A26FF5" w:rsidRDefault="00C35DC6">
            <w:pPr>
              <w:spacing w:after="11"/>
            </w:pPr>
            <w:r>
              <w:rPr>
                <w:sz w:val="18"/>
              </w:rPr>
              <w:t xml:space="preserve">Furthermore, the Parties are aware: </w:t>
            </w:r>
          </w:p>
          <w:p w14:paraId="42F59F51" w14:textId="77777777" w:rsidR="00A26FF5" w:rsidRDefault="00C35DC6">
            <w:pPr>
              <w:numPr>
                <w:ilvl w:val="0"/>
                <w:numId w:val="7"/>
              </w:numPr>
              <w:spacing w:after="30" w:line="239" w:lineRule="auto"/>
              <w:ind w:hanging="283"/>
              <w:jc w:val="both"/>
            </w:pPr>
            <w:r>
              <w:rPr>
                <w:sz w:val="18"/>
              </w:rPr>
              <w:t xml:space="preserve">That the Participant’s risk of injury is reduced if he or she follows all rules established for participation; and  </w:t>
            </w:r>
          </w:p>
          <w:p w14:paraId="63EDB95F" w14:textId="77777777" w:rsidR="00A26FF5" w:rsidRDefault="00C35DC6">
            <w:pPr>
              <w:numPr>
                <w:ilvl w:val="0"/>
                <w:numId w:val="7"/>
              </w:numPr>
              <w:spacing w:after="182" w:line="239" w:lineRule="auto"/>
              <w:ind w:hanging="283"/>
              <w:jc w:val="both"/>
            </w:pPr>
            <w:r>
              <w:rPr>
                <w:sz w:val="18"/>
              </w:rPr>
              <w:t xml:space="preserve">That the Participant’s risk of injury increases as he or she becomes fatigued. </w:t>
            </w:r>
          </w:p>
          <w:p w14:paraId="31ED4E46" w14:textId="77777777" w:rsidR="00A26FF5" w:rsidRDefault="00C35DC6">
            <w:pPr>
              <w:spacing w:after="9"/>
            </w:pPr>
            <w:r>
              <w:rPr>
                <w:b/>
                <w:sz w:val="18"/>
              </w:rPr>
              <w:t xml:space="preserve">Release of Liability </w:t>
            </w:r>
          </w:p>
          <w:p w14:paraId="77E0A852" w14:textId="77777777" w:rsidR="00A26FF5" w:rsidRDefault="00C35DC6">
            <w:pPr>
              <w:spacing w:after="28" w:line="241" w:lineRule="auto"/>
              <w:ind w:left="283" w:hanging="283"/>
            </w:pPr>
            <w:r>
              <w:rPr>
                <w:sz w:val="18"/>
              </w:rPr>
              <w:t>5.</w:t>
            </w:r>
            <w:r>
              <w:rPr>
                <w:rFonts w:ascii="Arial" w:eastAsia="Arial" w:hAnsi="Arial" w:cs="Arial"/>
                <w:sz w:val="18"/>
              </w:rPr>
              <w:t xml:space="preserve"> </w:t>
            </w:r>
            <w:r>
              <w:rPr>
                <w:sz w:val="18"/>
              </w:rPr>
              <w:t xml:space="preserve">In consideration of the Organization allowing the Participant to participate, the Parties agree:  </w:t>
            </w:r>
          </w:p>
          <w:p w14:paraId="00A64A47" w14:textId="77777777" w:rsidR="00A26FF5" w:rsidRDefault="00C35DC6">
            <w:pPr>
              <w:numPr>
                <w:ilvl w:val="0"/>
                <w:numId w:val="8"/>
              </w:numPr>
              <w:spacing w:after="29" w:line="239" w:lineRule="auto"/>
              <w:ind w:hanging="283"/>
            </w:pPr>
            <w:r>
              <w:rPr>
                <w:sz w:val="18"/>
              </w:rPr>
              <w:t xml:space="preserve">To freely accept and fully assume all such risks, dangers and hazards and possibility of personal injury, death, property damage, expense and related loss, including loss of income, resulting from participating with the Organization and/or in the Events; and </w:t>
            </w:r>
          </w:p>
          <w:p w14:paraId="067C3C45" w14:textId="77777777" w:rsidR="00A26FF5" w:rsidRDefault="00C35DC6">
            <w:pPr>
              <w:numPr>
                <w:ilvl w:val="0"/>
                <w:numId w:val="8"/>
              </w:numPr>
              <w:spacing w:after="182" w:line="239" w:lineRule="auto"/>
              <w:ind w:hanging="283"/>
            </w:pPr>
            <w:r>
              <w:rPr>
                <w:sz w:val="18"/>
              </w:rPr>
              <w:t xml:space="preserve">To forever release the Organization from any and all liability for any and all claims, demands, actions and costs that might arise out of the Participant’s participation with the Organization and/or in the Events, or from the physical risks associated with same.   </w:t>
            </w:r>
          </w:p>
          <w:p w14:paraId="6720D890" w14:textId="77777777" w:rsidR="00A26FF5" w:rsidRDefault="00C35DC6">
            <w:pPr>
              <w:spacing w:after="11"/>
            </w:pPr>
            <w:r>
              <w:rPr>
                <w:b/>
                <w:sz w:val="18"/>
              </w:rPr>
              <w:t xml:space="preserve">Acknowledgement </w:t>
            </w:r>
          </w:p>
          <w:p w14:paraId="72210C2C" w14:textId="77777777" w:rsidR="00A26FF5" w:rsidRDefault="00C35DC6">
            <w:pPr>
              <w:ind w:left="283" w:hanging="283"/>
            </w:pPr>
            <w:r>
              <w:rPr>
                <w:sz w:val="18"/>
              </w:rPr>
              <w:t>6.</w:t>
            </w:r>
            <w:r>
              <w:rPr>
                <w:rFonts w:ascii="Arial" w:eastAsia="Arial" w:hAnsi="Arial" w:cs="Arial"/>
                <w:sz w:val="18"/>
              </w:rPr>
              <w:t xml:space="preserve"> </w:t>
            </w:r>
            <w:r>
              <w:rPr>
                <w:sz w:val="18"/>
              </w:rPr>
              <w:t>The Parties acknowledge that they have read this agreement and understand it, that they have executed this agreement voluntarily, and that this Agreement is to be binding upon themselves, their heirs, executors, administrators and representatives</w:t>
            </w:r>
          </w:p>
        </w:tc>
      </w:tr>
      <w:tr w:rsidR="00A26FF5" w14:paraId="6332588E" w14:textId="77777777">
        <w:trPr>
          <w:trHeight w:val="333"/>
        </w:trPr>
        <w:tc>
          <w:tcPr>
            <w:tcW w:w="5519" w:type="dxa"/>
            <w:tcBorders>
              <w:top w:val="nil"/>
              <w:left w:val="nil"/>
              <w:bottom w:val="nil"/>
              <w:right w:val="nil"/>
            </w:tcBorders>
            <w:vAlign w:val="bottom"/>
          </w:tcPr>
          <w:p w14:paraId="4B60777F" w14:textId="495EFD4F" w:rsidR="00A26FF5" w:rsidRPr="00C74793" w:rsidRDefault="00C35DC6">
            <w:pPr>
              <w:rPr>
                <w:u w:val="single"/>
              </w:rPr>
            </w:pPr>
            <w:r>
              <w:rPr>
                <w:sz w:val="20"/>
                <w:u w:val="single" w:color="000000"/>
              </w:rPr>
              <w:t xml:space="preserve"> </w:t>
            </w:r>
            <w:r>
              <w:rPr>
                <w:sz w:val="20"/>
                <w:u w:val="single" w:color="000000"/>
              </w:rPr>
              <w:tab/>
            </w:r>
            <w:r w:rsidR="00C74793">
              <w:rPr>
                <w:sz w:val="20"/>
                <w:u w:val="single" w:color="000000"/>
              </w:rPr>
              <w:t xml:space="preserve">                                          </w:t>
            </w:r>
            <w:r>
              <w:rPr>
                <w:sz w:val="20"/>
              </w:rPr>
              <w:t xml:space="preserve"> </w:t>
            </w:r>
            <w:r>
              <w:rPr>
                <w:sz w:val="20"/>
              </w:rPr>
              <w:tab/>
            </w:r>
            <w:r w:rsidR="00C74793">
              <w:rPr>
                <w:sz w:val="20"/>
              </w:rPr>
              <w:t xml:space="preserve">                        </w:t>
            </w:r>
            <w:r w:rsidR="00C74793">
              <w:rPr>
                <w:sz w:val="20"/>
                <w:u w:val="single"/>
              </w:rPr>
              <w:t xml:space="preserve"> </w:t>
            </w:r>
            <w:r w:rsidR="00C74793">
              <w:rPr>
                <w:sz w:val="20"/>
                <w:u w:val="single" w:color="000000"/>
              </w:rPr>
              <w:tab/>
            </w:r>
            <w:r w:rsidR="00C74793">
              <w:rPr>
                <w:sz w:val="20"/>
                <w:u w:val="single" w:color="000000"/>
              </w:rPr>
              <w:tab/>
            </w:r>
            <w:r w:rsidR="00C74793">
              <w:rPr>
                <w:sz w:val="20"/>
                <w:u w:val="single" w:color="000000"/>
              </w:rPr>
              <w:t>___</w:t>
            </w:r>
          </w:p>
        </w:tc>
        <w:tc>
          <w:tcPr>
            <w:tcW w:w="5324" w:type="dxa"/>
            <w:tcBorders>
              <w:top w:val="nil"/>
              <w:left w:val="nil"/>
              <w:bottom w:val="nil"/>
              <w:right w:val="nil"/>
            </w:tcBorders>
            <w:vAlign w:val="bottom"/>
          </w:tcPr>
          <w:p w14:paraId="4ED52D29" w14:textId="6AB532B5" w:rsidR="00A26FF5" w:rsidRDefault="00C74793" w:rsidP="00C74793">
            <w:pPr>
              <w:ind w:right="22"/>
              <w:jc w:val="right"/>
            </w:pPr>
            <w:r>
              <w:rPr>
                <w:sz w:val="20"/>
              </w:rPr>
              <w:t xml:space="preserve">                                         </w:t>
            </w:r>
            <w:r>
              <w:rPr>
                <w:sz w:val="20"/>
                <w:u w:val="single"/>
              </w:rPr>
              <w:t xml:space="preserve">                                                                     </w:t>
            </w:r>
            <w:r w:rsidR="00C35DC6">
              <w:rPr>
                <w:sz w:val="20"/>
              </w:rPr>
              <w:tab/>
              <w:t xml:space="preserve"> </w:t>
            </w:r>
          </w:p>
        </w:tc>
      </w:tr>
    </w:tbl>
    <w:tbl>
      <w:tblPr>
        <w:tblStyle w:val="TableGrid"/>
        <w:tblpPr w:vertAnchor="text" w:tblpY="7962"/>
        <w:tblOverlap w:val="never"/>
        <w:tblW w:w="10821" w:type="dxa"/>
        <w:tblInd w:w="0" w:type="dxa"/>
        <w:tblLook w:val="04A0" w:firstRow="1" w:lastRow="0" w:firstColumn="1" w:lastColumn="0" w:noHBand="0" w:noVBand="1"/>
      </w:tblPr>
      <w:tblGrid>
        <w:gridCol w:w="3405"/>
        <w:gridCol w:w="175"/>
        <w:gridCol w:w="3428"/>
        <w:gridCol w:w="650"/>
        <w:gridCol w:w="3163"/>
      </w:tblGrid>
      <w:tr w:rsidR="00A26FF5" w14:paraId="1B147183" w14:textId="77777777">
        <w:trPr>
          <w:trHeight w:val="589"/>
        </w:trPr>
        <w:tc>
          <w:tcPr>
            <w:tcW w:w="3404" w:type="dxa"/>
            <w:tcBorders>
              <w:top w:val="nil"/>
              <w:left w:val="nil"/>
              <w:bottom w:val="nil"/>
              <w:right w:val="nil"/>
            </w:tcBorders>
          </w:tcPr>
          <w:p w14:paraId="1D7C378C" w14:textId="77777777" w:rsidR="00A26FF5" w:rsidRPr="00232275" w:rsidRDefault="00C35DC6">
            <w:pPr>
              <w:rPr>
                <w:b/>
                <w:bCs/>
              </w:rPr>
            </w:pPr>
            <w:r w:rsidRPr="00232275">
              <w:rPr>
                <w:b/>
                <w:bCs/>
                <w:sz w:val="20"/>
              </w:rPr>
              <w:t xml:space="preserve">Printed Name of Participant </w:t>
            </w:r>
          </w:p>
          <w:p w14:paraId="5EEF4480" w14:textId="674501C8" w:rsidR="00A26FF5" w:rsidRDefault="00C35DC6">
            <w:r>
              <w:rPr>
                <w:sz w:val="20"/>
              </w:rPr>
              <w:t xml:space="preserve"> </w:t>
            </w:r>
          </w:p>
        </w:tc>
        <w:tc>
          <w:tcPr>
            <w:tcW w:w="175" w:type="dxa"/>
            <w:tcBorders>
              <w:top w:val="nil"/>
              <w:left w:val="nil"/>
              <w:bottom w:val="nil"/>
              <w:right w:val="nil"/>
            </w:tcBorders>
          </w:tcPr>
          <w:p w14:paraId="1C23D43E" w14:textId="77777777" w:rsidR="00A26FF5" w:rsidRDefault="00C35DC6">
            <w:r>
              <w:rPr>
                <w:sz w:val="20"/>
              </w:rPr>
              <w:t xml:space="preserve"> </w:t>
            </w:r>
          </w:p>
        </w:tc>
        <w:tc>
          <w:tcPr>
            <w:tcW w:w="3428" w:type="dxa"/>
            <w:tcBorders>
              <w:top w:val="nil"/>
              <w:left w:val="nil"/>
              <w:bottom w:val="nil"/>
              <w:right w:val="nil"/>
            </w:tcBorders>
          </w:tcPr>
          <w:p w14:paraId="25921E06" w14:textId="77777777" w:rsidR="00A26FF5" w:rsidRPr="00232275" w:rsidRDefault="00C35DC6">
            <w:pPr>
              <w:ind w:left="391"/>
              <w:rPr>
                <w:b/>
                <w:bCs/>
              </w:rPr>
            </w:pPr>
            <w:r w:rsidRPr="00232275">
              <w:rPr>
                <w:b/>
                <w:bCs/>
                <w:sz w:val="20"/>
              </w:rPr>
              <w:t xml:space="preserve">Date of Birth </w:t>
            </w:r>
          </w:p>
        </w:tc>
        <w:tc>
          <w:tcPr>
            <w:tcW w:w="650" w:type="dxa"/>
            <w:tcBorders>
              <w:top w:val="nil"/>
              <w:left w:val="nil"/>
              <w:bottom w:val="nil"/>
              <w:right w:val="nil"/>
            </w:tcBorders>
          </w:tcPr>
          <w:p w14:paraId="71969B4D" w14:textId="77777777" w:rsidR="00A26FF5" w:rsidRDefault="00C35DC6">
            <w:pPr>
              <w:ind w:left="82"/>
            </w:pPr>
            <w:r>
              <w:rPr>
                <w:sz w:val="20"/>
              </w:rPr>
              <w:t xml:space="preserve"> </w:t>
            </w:r>
          </w:p>
        </w:tc>
        <w:tc>
          <w:tcPr>
            <w:tcW w:w="3163" w:type="dxa"/>
            <w:tcBorders>
              <w:top w:val="nil"/>
              <w:left w:val="nil"/>
              <w:bottom w:val="nil"/>
              <w:right w:val="nil"/>
            </w:tcBorders>
          </w:tcPr>
          <w:p w14:paraId="39D0D1FC" w14:textId="77777777" w:rsidR="00A26FF5" w:rsidRPr="00232275" w:rsidRDefault="00C35DC6">
            <w:pPr>
              <w:jc w:val="both"/>
              <w:rPr>
                <w:b/>
                <w:bCs/>
              </w:rPr>
            </w:pPr>
            <w:r w:rsidRPr="00232275">
              <w:rPr>
                <w:b/>
                <w:bCs/>
                <w:sz w:val="20"/>
              </w:rPr>
              <w:t xml:space="preserve">Signature of Participant </w:t>
            </w:r>
            <w:r w:rsidRPr="00232275">
              <w:rPr>
                <w:b/>
                <w:bCs/>
                <w:sz w:val="16"/>
              </w:rPr>
              <w:t xml:space="preserve">(ages 13-17 only) </w:t>
            </w:r>
          </w:p>
        </w:tc>
      </w:tr>
      <w:tr w:rsidR="00A26FF5" w14:paraId="1D5D82BB" w14:textId="77777777" w:rsidTr="00C74793">
        <w:trPr>
          <w:trHeight w:val="80"/>
        </w:trPr>
        <w:tc>
          <w:tcPr>
            <w:tcW w:w="3404" w:type="dxa"/>
            <w:tcBorders>
              <w:top w:val="nil"/>
              <w:left w:val="nil"/>
              <w:bottom w:val="nil"/>
              <w:right w:val="nil"/>
            </w:tcBorders>
          </w:tcPr>
          <w:p w14:paraId="7A537492" w14:textId="78107FB1" w:rsidR="00A26FF5" w:rsidRDefault="00C74793">
            <w:r>
              <w:rPr>
                <w:sz w:val="20"/>
                <w:u w:val="single" w:color="000000"/>
              </w:rPr>
              <w:t>__________________________</w:t>
            </w:r>
            <w:r w:rsidR="00C35DC6">
              <w:rPr>
                <w:sz w:val="20"/>
                <w:u w:val="single" w:color="000000"/>
              </w:rPr>
              <w:t xml:space="preserve"> </w:t>
            </w:r>
          </w:p>
        </w:tc>
        <w:tc>
          <w:tcPr>
            <w:tcW w:w="175" w:type="dxa"/>
            <w:tcBorders>
              <w:top w:val="nil"/>
              <w:left w:val="nil"/>
              <w:bottom w:val="nil"/>
              <w:right w:val="nil"/>
            </w:tcBorders>
          </w:tcPr>
          <w:p w14:paraId="6EABF7E7" w14:textId="77777777" w:rsidR="00A26FF5" w:rsidRDefault="00C35DC6">
            <w:r>
              <w:rPr>
                <w:sz w:val="20"/>
              </w:rPr>
              <w:t xml:space="preserve"> </w:t>
            </w:r>
          </w:p>
        </w:tc>
        <w:tc>
          <w:tcPr>
            <w:tcW w:w="3428" w:type="dxa"/>
            <w:tcBorders>
              <w:top w:val="nil"/>
              <w:left w:val="nil"/>
              <w:bottom w:val="nil"/>
              <w:right w:val="nil"/>
            </w:tcBorders>
          </w:tcPr>
          <w:p w14:paraId="5652444A" w14:textId="13B606D1" w:rsidR="00A26FF5" w:rsidRDefault="00C74793">
            <w:pPr>
              <w:ind w:left="391"/>
            </w:pPr>
            <w:r>
              <w:rPr>
                <w:sz w:val="20"/>
                <w:u w:val="single" w:color="000000"/>
              </w:rPr>
              <w:t>_________________________</w:t>
            </w:r>
          </w:p>
        </w:tc>
        <w:tc>
          <w:tcPr>
            <w:tcW w:w="650" w:type="dxa"/>
            <w:tcBorders>
              <w:top w:val="nil"/>
              <w:left w:val="nil"/>
              <w:bottom w:val="nil"/>
              <w:right w:val="nil"/>
            </w:tcBorders>
          </w:tcPr>
          <w:p w14:paraId="2D12AFF6" w14:textId="5EC1D8C7" w:rsidR="00A26FF5" w:rsidRDefault="00A26FF5" w:rsidP="00C74793"/>
        </w:tc>
        <w:tc>
          <w:tcPr>
            <w:tcW w:w="3163" w:type="dxa"/>
            <w:tcBorders>
              <w:top w:val="nil"/>
              <w:left w:val="nil"/>
              <w:bottom w:val="nil"/>
              <w:right w:val="nil"/>
            </w:tcBorders>
          </w:tcPr>
          <w:p w14:paraId="40F54B7B" w14:textId="59866A22" w:rsidR="00A26FF5" w:rsidRDefault="00C74793">
            <w:pPr>
              <w:jc w:val="both"/>
            </w:pPr>
            <w:r>
              <w:rPr>
                <w:sz w:val="20"/>
                <w:u w:val="single"/>
              </w:rPr>
              <w:t xml:space="preserve">                                          </w:t>
            </w:r>
            <w:r w:rsidR="00C35DC6">
              <w:rPr>
                <w:sz w:val="20"/>
              </w:rPr>
              <w:tab/>
              <w:t xml:space="preserve"> </w:t>
            </w:r>
          </w:p>
        </w:tc>
      </w:tr>
    </w:tbl>
    <w:p w14:paraId="276CF9A1" w14:textId="4DA63B82" w:rsidR="00A26FF5" w:rsidRDefault="00C35DC6">
      <w:pPr>
        <w:shd w:val="clear" w:color="auto" w:fill="000000"/>
        <w:spacing w:after="50"/>
        <w:ind w:right="23"/>
        <w:jc w:val="center"/>
      </w:pPr>
      <w:r>
        <w:rPr>
          <w:b/>
          <w:color w:val="FEFFFE"/>
          <w:sz w:val="20"/>
        </w:rPr>
        <w:t xml:space="preserve">WARNING! By signing this </w:t>
      </w:r>
      <w:proofErr w:type="gramStart"/>
      <w:r>
        <w:rPr>
          <w:b/>
          <w:color w:val="FEFFFE"/>
          <w:sz w:val="20"/>
        </w:rPr>
        <w:t>document</w:t>
      </w:r>
      <w:proofErr w:type="gramEnd"/>
      <w:r>
        <w:rPr>
          <w:b/>
          <w:color w:val="FEFFFE"/>
          <w:sz w:val="20"/>
        </w:rPr>
        <w:t xml:space="preserve"> you will waive certain legal rights, including the right to sue. Please read carefully. </w:t>
      </w:r>
    </w:p>
    <w:p w14:paraId="233F843E" w14:textId="25AA46FA" w:rsidR="00A26FF5" w:rsidRPr="00232275" w:rsidRDefault="00C35DC6" w:rsidP="00C74793">
      <w:pPr>
        <w:tabs>
          <w:tab w:val="center" w:pos="3404"/>
          <w:tab w:val="center" w:pos="4859"/>
          <w:tab w:val="center" w:pos="7089"/>
          <w:tab w:val="center" w:pos="7850"/>
        </w:tabs>
        <w:spacing w:before="42" w:after="59"/>
        <w:ind w:left="-15"/>
        <w:rPr>
          <w:b/>
          <w:bCs/>
        </w:rPr>
      </w:pPr>
      <w:r w:rsidRPr="00232275">
        <w:rPr>
          <w:b/>
          <w:bCs/>
          <w:sz w:val="20"/>
        </w:rPr>
        <w:t xml:space="preserve">Printed Name of Guardian </w:t>
      </w:r>
      <w:r w:rsidRPr="00232275">
        <w:rPr>
          <w:b/>
          <w:bCs/>
          <w:sz w:val="20"/>
        </w:rPr>
        <w:tab/>
        <w:t xml:space="preserve"> </w:t>
      </w:r>
      <w:r w:rsidRPr="00232275">
        <w:rPr>
          <w:b/>
          <w:bCs/>
          <w:sz w:val="20"/>
        </w:rPr>
        <w:tab/>
        <w:t xml:space="preserve">Signature of Guardian </w:t>
      </w:r>
      <w:r w:rsidRPr="00232275">
        <w:rPr>
          <w:b/>
          <w:bCs/>
          <w:sz w:val="20"/>
        </w:rPr>
        <w:tab/>
      </w:r>
      <w:r w:rsidRPr="00232275">
        <w:rPr>
          <w:b/>
          <w:bCs/>
          <w:sz w:val="20"/>
        </w:rPr>
        <w:tab/>
        <w:t xml:space="preserve">Date </w:t>
      </w:r>
    </w:p>
    <w:p w14:paraId="56C1057B" w14:textId="77777777" w:rsidR="00A26FF5" w:rsidRDefault="00C35DC6">
      <w:pPr>
        <w:pStyle w:val="Heading3"/>
        <w:tabs>
          <w:tab w:val="center" w:pos="5104"/>
        </w:tabs>
      </w:pPr>
      <w:r>
        <w:rPr>
          <w:sz w:val="20"/>
        </w:rPr>
        <w:t xml:space="preserve">Initials </w:t>
      </w:r>
      <w:r>
        <w:rPr>
          <w:sz w:val="20"/>
        </w:rPr>
        <w:tab/>
      </w:r>
      <w:r>
        <w:t>PARENT PERMISSION FORM- Please read prior to registering</w:t>
      </w:r>
      <w:r>
        <w:rPr>
          <w:sz w:val="20"/>
        </w:rPr>
        <w:t xml:space="preserve"> </w:t>
      </w:r>
    </w:p>
    <w:p w14:paraId="73801A72" w14:textId="6FE73512" w:rsidR="00A26FF5" w:rsidRDefault="00C35DC6" w:rsidP="00232275">
      <w:pPr>
        <w:spacing w:after="4" w:line="250" w:lineRule="auto"/>
        <w:ind w:left="562" w:hanging="577"/>
      </w:pPr>
      <w:r>
        <w:rPr>
          <w:b/>
          <w:sz w:val="18"/>
          <w:u w:val="single" w:color="000000"/>
        </w:rPr>
        <w:t xml:space="preserve"> </w:t>
      </w:r>
      <w:r>
        <w:rPr>
          <w:b/>
          <w:sz w:val="18"/>
          <w:u w:val="single" w:color="000000"/>
        </w:rPr>
        <w:tab/>
      </w:r>
      <w:r>
        <w:rPr>
          <w:sz w:val="18"/>
        </w:rPr>
        <w:t xml:space="preserve"> In case of emergency, I understand every effort will be made to contact me. </w:t>
      </w:r>
      <w:proofErr w:type="gramStart"/>
      <w:r>
        <w:rPr>
          <w:sz w:val="18"/>
        </w:rPr>
        <w:t>In the event that</w:t>
      </w:r>
      <w:proofErr w:type="gramEnd"/>
      <w:r>
        <w:rPr>
          <w:sz w:val="18"/>
        </w:rPr>
        <w:t xml:space="preserve"> I cannot be reached in an emergency situation, I hereby give permission to licensed emergency and health care personnel to provide treatment, services and transport necessary to maintain the health of my child. In the event medication, medical advice, treatment and/or equipment are required, I agree to accept financial responsibility for fees in excess of provincial and or private medical insurance. I agree that the information on this form may be disclosed to such emergency and health care personnel. In the event of illness, accident, emergency, or any other circumstance requiring medical treatment, such treatment may be procured for the participant without legal or financial obligation to Maple Springs Bible Camp and One Hope Canada. All known health issues of my child have been stated to the camp. I will notify the camp if my child is exposed to any infectious diseases prior to arriving at camp. </w:t>
      </w:r>
    </w:p>
    <w:p w14:paraId="10929CA4" w14:textId="5BB96B60" w:rsidR="00A26FF5" w:rsidRDefault="00C35DC6" w:rsidP="00232275">
      <w:pPr>
        <w:spacing w:after="4" w:line="250" w:lineRule="auto"/>
        <w:ind w:left="562" w:hanging="577"/>
      </w:pPr>
      <w:r>
        <w:rPr>
          <w:sz w:val="18"/>
          <w:u w:val="single" w:color="000000"/>
        </w:rPr>
        <w:t xml:space="preserve"> </w:t>
      </w:r>
      <w:r>
        <w:rPr>
          <w:sz w:val="18"/>
          <w:u w:val="single" w:color="000000"/>
        </w:rPr>
        <w:tab/>
      </w:r>
      <w:r>
        <w:rPr>
          <w:sz w:val="18"/>
        </w:rPr>
        <w:t xml:space="preserve"> I agree to allow photographs or video of camp activities, which may include my child, to be used in camp promotional material including without limitation brochures, CDs, DVDs, the camp website and newsletters. </w:t>
      </w:r>
    </w:p>
    <w:p w14:paraId="638FF2AD" w14:textId="7170E8EB" w:rsidR="00A26FF5" w:rsidRDefault="00C35DC6">
      <w:pPr>
        <w:tabs>
          <w:tab w:val="center" w:pos="4957"/>
        </w:tabs>
        <w:spacing w:after="4" w:line="250" w:lineRule="auto"/>
        <w:ind w:left="-15"/>
      </w:pPr>
      <w:r>
        <w:rPr>
          <w:sz w:val="18"/>
          <w:u w:val="single" w:color="000000"/>
        </w:rPr>
        <w:t xml:space="preserve"> </w:t>
      </w:r>
      <w:r w:rsidRPr="00232275">
        <w:rPr>
          <w:sz w:val="32"/>
          <w:szCs w:val="40"/>
          <w:u w:val="single" w:color="000000"/>
        </w:rPr>
        <w:tab/>
      </w:r>
      <w:r w:rsidR="00232275">
        <w:rPr>
          <w:sz w:val="18"/>
          <w:u w:val="single" w:color="000000"/>
        </w:rPr>
        <w:t xml:space="preserve">   </w:t>
      </w:r>
      <w:r w:rsidR="00232275">
        <w:rPr>
          <w:sz w:val="18"/>
        </w:rPr>
        <w:t xml:space="preserve">  </w:t>
      </w:r>
      <w:r>
        <w:rPr>
          <w:sz w:val="18"/>
        </w:rPr>
        <w:t xml:space="preserve">I agree to allow Maple Springs to share my name, address &amp; phone number with staff &amp; churches affiliated with the camp. </w:t>
      </w:r>
    </w:p>
    <w:p w14:paraId="245DD268" w14:textId="6AFB06D4" w:rsidR="00A26FF5" w:rsidRDefault="00A26FF5">
      <w:pPr>
        <w:spacing w:after="76"/>
      </w:pPr>
    </w:p>
    <w:p w14:paraId="3E5DA76A" w14:textId="77777777" w:rsidR="00A26FF5" w:rsidRDefault="00C35DC6">
      <w:pPr>
        <w:spacing w:after="4" w:line="250" w:lineRule="auto"/>
        <w:ind w:left="562" w:hanging="577"/>
      </w:pPr>
      <w:r>
        <w:rPr>
          <w:sz w:val="18"/>
          <w:u w:val="single" w:color="000000"/>
        </w:rPr>
        <w:t xml:space="preserve"> </w:t>
      </w:r>
      <w:r>
        <w:rPr>
          <w:sz w:val="18"/>
          <w:u w:val="single" w:color="000000"/>
        </w:rPr>
        <w:tab/>
      </w:r>
      <w:r>
        <w:rPr>
          <w:sz w:val="18"/>
        </w:rPr>
        <w:t xml:space="preserve"> I have read and understood the terms of this agreement and BY ALLOWING MY CHILD(REN) to participate in the camp, I am voluntarily agreeing to abide to these terms. I confirm that the participant [my child] is physically and mentally able to participate in all activities of the camp, unless specifically indicated otherwise in writing. </w:t>
      </w:r>
    </w:p>
    <w:p w14:paraId="6B402A48" w14:textId="0D027A1D" w:rsidR="00A26FF5" w:rsidRDefault="00A26FF5" w:rsidP="00C74793">
      <w:pPr>
        <w:spacing w:after="0"/>
      </w:pPr>
    </w:p>
    <w:p w14:paraId="17A2F270" w14:textId="77777777" w:rsidR="00A26FF5" w:rsidRDefault="00C35DC6">
      <w:pPr>
        <w:tabs>
          <w:tab w:val="center" w:pos="3404"/>
          <w:tab w:val="center" w:pos="3971"/>
          <w:tab w:val="center" w:pos="7089"/>
          <w:tab w:val="right" w:pos="10821"/>
        </w:tabs>
        <w:spacing w:after="0"/>
      </w:pPr>
      <w:r>
        <w:rPr>
          <w:sz w:val="20"/>
          <w:u w:val="single" w:color="000000"/>
        </w:rPr>
        <w:t xml:space="preserve"> </w:t>
      </w:r>
      <w:r>
        <w:rPr>
          <w:sz w:val="20"/>
          <w:u w:val="single" w:color="000000"/>
        </w:rPr>
        <w:tab/>
      </w:r>
      <w:r>
        <w:rPr>
          <w:sz w:val="20"/>
        </w:rPr>
        <w:t xml:space="preserve"> </w:t>
      </w:r>
      <w:r>
        <w:rPr>
          <w:sz w:val="20"/>
        </w:rPr>
        <w:tab/>
      </w:r>
      <w:r>
        <w:rPr>
          <w:sz w:val="20"/>
          <w:u w:val="single" w:color="000000"/>
        </w:rPr>
        <w:t xml:space="preserve"> </w:t>
      </w:r>
      <w:r>
        <w:rPr>
          <w:sz w:val="20"/>
          <w:u w:val="single" w:color="000000"/>
        </w:rPr>
        <w:tab/>
      </w:r>
      <w:r>
        <w:rPr>
          <w:sz w:val="20"/>
        </w:rPr>
        <w:t xml:space="preserve"> </w:t>
      </w:r>
      <w:r>
        <w:rPr>
          <w:sz w:val="20"/>
        </w:rPr>
        <w:tab/>
        <w:t xml:space="preserve"> </w:t>
      </w:r>
      <w:r>
        <w:rPr>
          <w:noProof/>
        </w:rPr>
        <mc:AlternateContent>
          <mc:Choice Requires="wpg">
            <w:drawing>
              <wp:inline distT="0" distB="0" distL="0" distR="0" wp14:anchorId="28374A87" wp14:editId="6C32E978">
                <wp:extent cx="1979930" cy="7620"/>
                <wp:effectExtent l="0" t="0" r="0" b="0"/>
                <wp:docPr id="11730" name="Group 11730"/>
                <wp:cNvGraphicFramePr/>
                <a:graphic xmlns:a="http://schemas.openxmlformats.org/drawingml/2006/main">
                  <a:graphicData uri="http://schemas.microsoft.com/office/word/2010/wordprocessingGroup">
                    <wpg:wgp>
                      <wpg:cNvGrpSpPr/>
                      <wpg:grpSpPr>
                        <a:xfrm>
                          <a:off x="0" y="0"/>
                          <a:ext cx="1979930" cy="7620"/>
                          <a:chOff x="0" y="0"/>
                          <a:chExt cx="1979930" cy="7620"/>
                        </a:xfrm>
                      </wpg:grpSpPr>
                      <wps:wsp>
                        <wps:cNvPr id="14491" name="Shape 14491"/>
                        <wps:cNvSpPr/>
                        <wps:spPr>
                          <a:xfrm>
                            <a:off x="0" y="0"/>
                            <a:ext cx="1979930" cy="9144"/>
                          </a:xfrm>
                          <a:custGeom>
                            <a:avLst/>
                            <a:gdLst/>
                            <a:ahLst/>
                            <a:cxnLst/>
                            <a:rect l="0" t="0" r="0" b="0"/>
                            <a:pathLst>
                              <a:path w="1979930" h="9144">
                                <a:moveTo>
                                  <a:pt x="0" y="0"/>
                                </a:moveTo>
                                <a:lnTo>
                                  <a:pt x="1979930" y="0"/>
                                </a:lnTo>
                                <a:lnTo>
                                  <a:pt x="1979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30" style="width:155.9pt;height:0.600037pt;mso-position-horizontal-relative:char;mso-position-vertical-relative:line" coordsize="19799,76">
                <v:shape id="Shape 14492" style="position:absolute;width:19799;height:91;left:0;top:0;" coordsize="1979930,9144" path="m0,0l1979930,0l1979930,9144l0,9144l0,0">
                  <v:stroke weight="0pt" endcap="flat" joinstyle="miter" miterlimit="10" on="false" color="#000000" opacity="0"/>
                  <v:fill on="true" color="#000000"/>
                </v:shape>
              </v:group>
            </w:pict>
          </mc:Fallback>
        </mc:AlternateContent>
      </w:r>
      <w:r>
        <w:rPr>
          <w:sz w:val="20"/>
        </w:rPr>
        <w:t xml:space="preserve"> </w:t>
      </w:r>
    </w:p>
    <w:p w14:paraId="613B63EA" w14:textId="77777777" w:rsidR="00A26FF5" w:rsidRDefault="00C35DC6">
      <w:pPr>
        <w:tabs>
          <w:tab w:val="center" w:pos="3404"/>
          <w:tab w:val="center" w:pos="4859"/>
          <w:tab w:val="center" w:pos="7089"/>
          <w:tab w:val="center" w:pos="7850"/>
        </w:tabs>
        <w:spacing w:after="59"/>
        <w:ind w:left="-15"/>
      </w:pPr>
      <w:r>
        <w:rPr>
          <w:sz w:val="20"/>
        </w:rPr>
        <w:t xml:space="preserve">Child’s Name </w:t>
      </w:r>
      <w:r>
        <w:rPr>
          <w:sz w:val="20"/>
        </w:rPr>
        <w:tab/>
        <w:t xml:space="preserve"> </w:t>
      </w:r>
      <w:r>
        <w:rPr>
          <w:sz w:val="20"/>
        </w:rPr>
        <w:tab/>
        <w:t xml:space="preserve">Signature of Guardian </w:t>
      </w:r>
      <w:r>
        <w:rPr>
          <w:sz w:val="20"/>
        </w:rPr>
        <w:tab/>
        <w:t xml:space="preserve"> </w:t>
      </w:r>
      <w:r>
        <w:rPr>
          <w:sz w:val="20"/>
        </w:rPr>
        <w:tab/>
        <w:t xml:space="preserve">Date </w:t>
      </w:r>
    </w:p>
    <w:sectPr w:rsidR="00A26FF5">
      <w:pgSz w:w="12240" w:h="15840"/>
      <w:pgMar w:top="732" w:right="699" w:bottom="46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37A2" w14:textId="77777777" w:rsidR="00232275" w:rsidRDefault="00232275" w:rsidP="00232275">
      <w:pPr>
        <w:spacing w:after="0" w:line="240" w:lineRule="auto"/>
      </w:pPr>
      <w:r>
        <w:separator/>
      </w:r>
    </w:p>
  </w:endnote>
  <w:endnote w:type="continuationSeparator" w:id="0">
    <w:p w14:paraId="5745FFF1" w14:textId="77777777" w:rsidR="00232275" w:rsidRDefault="00232275" w:rsidP="0023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2800" w14:textId="77777777" w:rsidR="00232275" w:rsidRDefault="00232275" w:rsidP="00232275">
      <w:pPr>
        <w:spacing w:after="0" w:line="240" w:lineRule="auto"/>
      </w:pPr>
      <w:r>
        <w:separator/>
      </w:r>
    </w:p>
  </w:footnote>
  <w:footnote w:type="continuationSeparator" w:id="0">
    <w:p w14:paraId="6095AA6B" w14:textId="77777777" w:rsidR="00232275" w:rsidRDefault="00232275" w:rsidP="00232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B4"/>
    <w:multiLevelType w:val="hybridMultilevel"/>
    <w:tmpl w:val="A170ED4A"/>
    <w:lvl w:ilvl="0" w:tplc="BB20689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BAF4F6">
      <w:start w:val="1"/>
      <w:numFmt w:val="bullet"/>
      <w:lvlText w:val="o"/>
      <w:lvlJc w:val="left"/>
      <w:pPr>
        <w:ind w:left="11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660520">
      <w:start w:val="1"/>
      <w:numFmt w:val="bullet"/>
      <w:lvlText w:val="▪"/>
      <w:lvlJc w:val="left"/>
      <w:pPr>
        <w:ind w:left="18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750CA4C">
      <w:start w:val="1"/>
      <w:numFmt w:val="bullet"/>
      <w:lvlText w:val="•"/>
      <w:lvlJc w:val="left"/>
      <w:pPr>
        <w:ind w:left="2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EB48F6A">
      <w:start w:val="1"/>
      <w:numFmt w:val="bullet"/>
      <w:lvlText w:val="o"/>
      <w:lvlJc w:val="left"/>
      <w:pPr>
        <w:ind w:left="3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DEAAD4">
      <w:start w:val="1"/>
      <w:numFmt w:val="bullet"/>
      <w:lvlText w:val="▪"/>
      <w:lvlJc w:val="left"/>
      <w:pPr>
        <w:ind w:left="3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EE12B0">
      <w:start w:val="1"/>
      <w:numFmt w:val="bullet"/>
      <w:lvlText w:val="•"/>
      <w:lvlJc w:val="left"/>
      <w:pPr>
        <w:ind w:left="4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F03A84">
      <w:start w:val="1"/>
      <w:numFmt w:val="bullet"/>
      <w:lvlText w:val="o"/>
      <w:lvlJc w:val="left"/>
      <w:pPr>
        <w:ind w:left="5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9BA17D6">
      <w:start w:val="1"/>
      <w:numFmt w:val="bullet"/>
      <w:lvlText w:val="▪"/>
      <w:lvlJc w:val="left"/>
      <w:pPr>
        <w:ind w:left="6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78438A"/>
    <w:multiLevelType w:val="hybridMultilevel"/>
    <w:tmpl w:val="7F0694F8"/>
    <w:lvl w:ilvl="0" w:tplc="5A1C584A">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ECAB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5A7C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7E678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AAB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6886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4E4E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CE53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E693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8C66FE"/>
    <w:multiLevelType w:val="hybridMultilevel"/>
    <w:tmpl w:val="CE48455A"/>
    <w:lvl w:ilvl="0" w:tplc="F6C8E7DA">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C0099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5041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F6ED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FAF9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7AAB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56C6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1014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D44E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F4459DD"/>
    <w:multiLevelType w:val="hybridMultilevel"/>
    <w:tmpl w:val="8804703A"/>
    <w:lvl w:ilvl="0" w:tplc="DD28CDAE">
      <w:start w:val="1"/>
      <w:numFmt w:val="bullet"/>
      <w:lvlText w:val="•"/>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8E9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C8D8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E409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6E471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A178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8342C">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02F8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03DD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0A0CDF"/>
    <w:multiLevelType w:val="hybridMultilevel"/>
    <w:tmpl w:val="0A9C82F8"/>
    <w:lvl w:ilvl="0" w:tplc="FB28D8EE">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DA03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4CE2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DE67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D66B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E83C6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12AC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6C5B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B28C2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15E4E28"/>
    <w:multiLevelType w:val="hybridMultilevel"/>
    <w:tmpl w:val="52E8FB34"/>
    <w:lvl w:ilvl="0" w:tplc="E0B88624">
      <w:start w:val="1"/>
      <w:numFmt w:val="bullet"/>
      <w:lvlText w:val=""/>
      <w:lvlJc w:val="left"/>
      <w:pPr>
        <w:ind w:left="41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338E9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C8D8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E409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6E471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A178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8342C">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02F8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03DD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AD1FA1"/>
    <w:multiLevelType w:val="hybridMultilevel"/>
    <w:tmpl w:val="3176DB88"/>
    <w:lvl w:ilvl="0" w:tplc="A37E9278">
      <w:start w:val="1"/>
      <w:numFmt w:val="decimal"/>
      <w:lvlText w:val="%1."/>
      <w:lvlJc w:val="left"/>
      <w:pPr>
        <w:ind w:left="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22D34">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4A9CE6">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67F00">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6AD06">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47A4A">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BA40">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4FA06">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66500">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3E6183"/>
    <w:multiLevelType w:val="hybridMultilevel"/>
    <w:tmpl w:val="795C5346"/>
    <w:lvl w:ilvl="0" w:tplc="23642140">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49F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E33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FAC5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288F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D20C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8689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3A96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D4A0E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4A11900"/>
    <w:multiLevelType w:val="hybridMultilevel"/>
    <w:tmpl w:val="A3BE5EF4"/>
    <w:lvl w:ilvl="0" w:tplc="4AE48628">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87DC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40E5CC">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EEFDF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F2B7E0">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2CB22C">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C8935A">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9E129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A26A4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8"/>
  </w:num>
  <w:num w:numId="5">
    <w:abstractNumId w:val="4"/>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F5"/>
    <w:rsid w:val="000729FD"/>
    <w:rsid w:val="00232275"/>
    <w:rsid w:val="003A2096"/>
    <w:rsid w:val="00A10A09"/>
    <w:rsid w:val="00A26FF5"/>
    <w:rsid w:val="00C35DC6"/>
    <w:rsid w:val="00C74793"/>
    <w:rsid w:val="00D11C97"/>
    <w:rsid w:val="00EB12C5"/>
    <w:rsid w:val="00F83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33F7"/>
  <w15:docId w15:val="{609D4A06-5F1C-421D-AAEA-91C8DFBE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76"/>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right="23"/>
      <w:jc w:val="center"/>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2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75"/>
    <w:rPr>
      <w:rFonts w:ascii="Calibri" w:eastAsia="Calibri" w:hAnsi="Calibri" w:cs="Calibri"/>
      <w:color w:val="000000"/>
    </w:rPr>
  </w:style>
  <w:style w:type="paragraph" w:styleId="Footer">
    <w:name w:val="footer"/>
    <w:basedOn w:val="Normal"/>
    <w:link w:val="FooterChar"/>
    <w:uiPriority w:val="99"/>
    <w:unhideWhenUsed/>
    <w:rsid w:val="0023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7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cp:lastModifiedBy>Registrar</cp:lastModifiedBy>
  <cp:revision>3</cp:revision>
  <cp:lastPrinted>2019-11-26T18:59:00Z</cp:lastPrinted>
  <dcterms:created xsi:type="dcterms:W3CDTF">2019-11-26T19:00:00Z</dcterms:created>
  <dcterms:modified xsi:type="dcterms:W3CDTF">2019-11-26T19:01:00Z</dcterms:modified>
</cp:coreProperties>
</file>